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DD" w:rsidRPr="002C3CDD" w:rsidRDefault="002C3CDD" w:rsidP="002C3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2C3CDD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программам.</w:t>
      </w:r>
      <w:bookmarkEnd w:id="0"/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Рабочие программы в ДОУ разработаны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сийской Федерации 14 ноября 2013 г., регистрац</w:t>
      </w:r>
      <w:bookmarkStart w:id="1" w:name="_GoBack"/>
      <w:bookmarkEnd w:id="1"/>
      <w:r w:rsidRPr="002C3CDD">
        <w:rPr>
          <w:rFonts w:ascii="Times New Roman" w:hAnsi="Times New Roman" w:cs="Times New Roman"/>
          <w:sz w:val="24"/>
          <w:szCs w:val="24"/>
        </w:rPr>
        <w:t>ионный № 30384), с изменениями, внесен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те дошкольного образования)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на основе ФОП ДО (Приказ Министерства просвещения Российской Федерации от 25.11.2022 № 1028 "Об утверждении федеральной образовательной программы дошколь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ного образования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>Зарегистрирован 28.12.2022 № 71847)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Срок реализации программ - 1год.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Рабочие программы разработаны в соответствии со следующими нормативными доку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ментами: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дерации»;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2C3C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3CDD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ного государственного образовательного стандарта дошкольного образования»;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</w:t>
      </w:r>
      <w:r w:rsidRPr="002C3C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3CDD">
        <w:rPr>
          <w:rFonts w:ascii="Times New Roman" w:hAnsi="Times New Roman" w:cs="Times New Roman"/>
          <w:sz w:val="24"/>
          <w:szCs w:val="24"/>
        </w:rPr>
        <w:t xml:space="preserve"> 273-ФЗ п. 6 ст. 28;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ст. 48 «Обязанности и ответ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ственность педагогических работников»;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C3CD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ября 2013 г. регистрационный № 30384), с изменениями, внесенными приказом Мини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вания,</w:t>
      </w:r>
      <w:proofErr w:type="gramEnd"/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Конвенцией о правах ребенка ООН;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25.11.2022 № 1028 "Об утверждении федеральной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дошкольного образова</w:t>
      </w:r>
      <w:r w:rsidRPr="002C3CDD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>Зарегистрирован 28.12.2022 № 71847)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здоровья" (Зарегистри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рован 27.01.2023 № 72149)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питания и обучения, отдыха и оздоровления детей и молодежи»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lastRenderedPageBreak/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ды обитания"</w:t>
      </w:r>
    </w:p>
    <w:p w:rsidR="002C3CDD" w:rsidRPr="002C3CDD" w:rsidRDefault="002C3CDD" w:rsidP="002C3C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Рабочая программа соотнесена с образовательной программой МДОУ «Детский сад № 5» построенная на основе ФОП 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 xml:space="preserve"> и ФГОС ДО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разностороннее развитие ребёнка в период дошкольного детства с учётом возрастных и ин</w:t>
      </w:r>
      <w:r>
        <w:rPr>
          <w:rFonts w:ascii="Times New Roman" w:hAnsi="Times New Roman" w:cs="Times New Roman"/>
          <w:sz w:val="24"/>
          <w:szCs w:val="24"/>
        </w:rPr>
        <w:t>дивидуальных особенностей на ос</w:t>
      </w:r>
      <w:r w:rsidRPr="002C3CDD">
        <w:rPr>
          <w:rFonts w:ascii="Times New Roman" w:hAnsi="Times New Roman" w:cs="Times New Roman"/>
          <w:sz w:val="24"/>
          <w:szCs w:val="24"/>
        </w:rPr>
        <w:t>нове духовно-нравственных ценностей российского народа, исторических и национально¬-культурных традиций.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Содержание программ направлено на формировани</w:t>
      </w:r>
      <w:r>
        <w:rPr>
          <w:rFonts w:ascii="Times New Roman" w:hAnsi="Times New Roman" w:cs="Times New Roman"/>
          <w:sz w:val="24"/>
          <w:szCs w:val="24"/>
        </w:rPr>
        <w:t>е общей культуры, развитие физи</w:t>
      </w:r>
      <w:r w:rsidRPr="002C3CDD">
        <w:rPr>
          <w:rFonts w:ascii="Times New Roman" w:hAnsi="Times New Roman" w:cs="Times New Roman"/>
          <w:sz w:val="24"/>
          <w:szCs w:val="24"/>
        </w:rPr>
        <w:t>ческих, интеллектуальных и личностных качеств, формирование предпосылок учебной деятельности, обеспечивающих социальную успешность</w:t>
      </w:r>
      <w:r>
        <w:rPr>
          <w:rFonts w:ascii="Times New Roman" w:hAnsi="Times New Roman" w:cs="Times New Roman"/>
          <w:sz w:val="24"/>
          <w:szCs w:val="24"/>
        </w:rPr>
        <w:t>, сохранение и укрепление здоро</w:t>
      </w:r>
      <w:r w:rsidRPr="002C3CDD">
        <w:rPr>
          <w:rFonts w:ascii="Times New Roman" w:hAnsi="Times New Roman" w:cs="Times New Roman"/>
          <w:sz w:val="24"/>
          <w:szCs w:val="24"/>
        </w:rPr>
        <w:t>вья детей.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Программы реализуется в период непосредственного пребывания ребенка в ДОУ.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2C3CD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3CDD">
        <w:rPr>
          <w:rFonts w:ascii="Times New Roman" w:hAnsi="Times New Roman" w:cs="Times New Roman"/>
          <w:sz w:val="24"/>
          <w:szCs w:val="24"/>
        </w:rPr>
        <w:t>-образовательной деят</w:t>
      </w:r>
      <w:r>
        <w:rPr>
          <w:rFonts w:ascii="Times New Roman" w:hAnsi="Times New Roman" w:cs="Times New Roman"/>
          <w:sz w:val="24"/>
          <w:szCs w:val="24"/>
        </w:rPr>
        <w:t>ельности включает в себя следую</w:t>
      </w:r>
      <w:r w:rsidRPr="002C3CDD">
        <w:rPr>
          <w:rFonts w:ascii="Times New Roman" w:hAnsi="Times New Roman" w:cs="Times New Roman"/>
          <w:sz w:val="24"/>
          <w:szCs w:val="24"/>
        </w:rPr>
        <w:t>щие образовательные области: «Социально-коммуник</w:t>
      </w:r>
      <w:r>
        <w:rPr>
          <w:rFonts w:ascii="Times New Roman" w:hAnsi="Times New Roman" w:cs="Times New Roman"/>
          <w:sz w:val="24"/>
          <w:szCs w:val="24"/>
        </w:rPr>
        <w:t>ативное», «Познавательное разви</w:t>
      </w:r>
      <w:r w:rsidRPr="002C3CDD">
        <w:rPr>
          <w:rFonts w:ascii="Times New Roman" w:hAnsi="Times New Roman" w:cs="Times New Roman"/>
          <w:sz w:val="24"/>
          <w:szCs w:val="24"/>
        </w:rPr>
        <w:t>тие», «Речевое развитие», «Художественно-эстетическ</w:t>
      </w:r>
      <w:r>
        <w:rPr>
          <w:rFonts w:ascii="Times New Roman" w:hAnsi="Times New Roman" w:cs="Times New Roman"/>
          <w:sz w:val="24"/>
          <w:szCs w:val="24"/>
        </w:rPr>
        <w:t>ое», «Физическое развитие» кото</w:t>
      </w:r>
      <w:r w:rsidRPr="002C3CDD">
        <w:rPr>
          <w:rFonts w:ascii="Times New Roman" w:hAnsi="Times New Roman" w:cs="Times New Roman"/>
          <w:sz w:val="24"/>
          <w:szCs w:val="24"/>
        </w:rPr>
        <w:t>рые обеспечивают разностороннее развитие воспитанни</w:t>
      </w:r>
      <w:r>
        <w:rPr>
          <w:rFonts w:ascii="Times New Roman" w:hAnsi="Times New Roman" w:cs="Times New Roman"/>
          <w:sz w:val="24"/>
          <w:szCs w:val="24"/>
        </w:rPr>
        <w:t>ков с учетом их возрастных и ин</w:t>
      </w:r>
      <w:r w:rsidRPr="002C3CDD">
        <w:rPr>
          <w:rFonts w:ascii="Times New Roman" w:hAnsi="Times New Roman" w:cs="Times New Roman"/>
          <w:sz w:val="24"/>
          <w:szCs w:val="24"/>
        </w:rPr>
        <w:t>дивидуальных особенностей по основным направлениям: физическому, социально¬-личностному, познавательному, речевому и художественно-эстетическому развитию.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Задачи психолого-педагогической работы по форм</w:t>
      </w:r>
      <w:r>
        <w:rPr>
          <w:rFonts w:ascii="Times New Roman" w:hAnsi="Times New Roman" w:cs="Times New Roman"/>
          <w:sz w:val="24"/>
          <w:szCs w:val="24"/>
        </w:rPr>
        <w:t>ированию физических, интеллекту</w:t>
      </w:r>
      <w:r w:rsidRPr="002C3CDD">
        <w:rPr>
          <w:rFonts w:ascii="Times New Roman" w:hAnsi="Times New Roman" w:cs="Times New Roman"/>
          <w:sz w:val="24"/>
          <w:szCs w:val="24"/>
        </w:rPr>
        <w:t>альных и личностных качеств детей решаются в ходе о</w:t>
      </w:r>
      <w:r>
        <w:rPr>
          <w:rFonts w:ascii="Times New Roman" w:hAnsi="Times New Roman" w:cs="Times New Roman"/>
          <w:sz w:val="24"/>
          <w:szCs w:val="24"/>
        </w:rPr>
        <w:t>своения всех образовательных об</w:t>
      </w:r>
      <w:r w:rsidRPr="002C3CDD">
        <w:rPr>
          <w:rFonts w:ascii="Times New Roman" w:hAnsi="Times New Roman" w:cs="Times New Roman"/>
          <w:sz w:val="24"/>
          <w:szCs w:val="24"/>
        </w:rPr>
        <w:t>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образовательной деятельности, но и при проведении режимных моментов - как в совместной деятельности взрослого и детей, так и в самостоятельной деяте</w:t>
      </w:r>
      <w:r>
        <w:rPr>
          <w:rFonts w:ascii="Times New Roman" w:hAnsi="Times New Roman" w:cs="Times New Roman"/>
          <w:sz w:val="24"/>
          <w:szCs w:val="24"/>
        </w:rPr>
        <w:t>льности до</w:t>
      </w:r>
      <w:r w:rsidRPr="002C3CDD">
        <w:rPr>
          <w:rFonts w:ascii="Times New Roman" w:hAnsi="Times New Roman" w:cs="Times New Roman"/>
          <w:sz w:val="24"/>
          <w:szCs w:val="24"/>
        </w:rPr>
        <w:t>школьников.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Содержание программ соответствует основным принципам дошкольного образования: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1)</w:t>
      </w:r>
      <w:r w:rsidRPr="002C3CDD">
        <w:rPr>
          <w:rFonts w:ascii="Times New Roman" w:hAnsi="Times New Roman" w:cs="Times New Roman"/>
          <w:sz w:val="24"/>
          <w:szCs w:val="24"/>
        </w:rPr>
        <w:tab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2)</w:t>
      </w:r>
      <w:r w:rsidRPr="002C3CDD">
        <w:rPr>
          <w:rFonts w:ascii="Times New Roman" w:hAnsi="Times New Roman" w:cs="Times New Roman"/>
          <w:sz w:val="24"/>
          <w:szCs w:val="24"/>
        </w:rPr>
        <w:tab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3)</w:t>
      </w:r>
      <w:r w:rsidRPr="002C3CDD">
        <w:rPr>
          <w:rFonts w:ascii="Times New Roman" w:hAnsi="Times New Roman" w:cs="Times New Roman"/>
          <w:sz w:val="24"/>
          <w:szCs w:val="24"/>
        </w:rPr>
        <w:tab/>
        <w:t>содействие и сотрудничество детей и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представителей), совер</w:t>
      </w:r>
      <w:r w:rsidRPr="002C3CDD">
        <w:rPr>
          <w:rFonts w:ascii="Times New Roman" w:hAnsi="Times New Roman" w:cs="Times New Roman"/>
          <w:sz w:val="24"/>
          <w:szCs w:val="24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работников3 (далее вместе - взрослые);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4)</w:t>
      </w:r>
      <w:r w:rsidRPr="002C3CDD">
        <w:rPr>
          <w:rFonts w:ascii="Times New Roman" w:hAnsi="Times New Roman" w:cs="Times New Roman"/>
          <w:sz w:val="24"/>
          <w:szCs w:val="24"/>
        </w:rPr>
        <w:tab/>
        <w:t>признание ребёнка полноценным участником (су</w:t>
      </w:r>
      <w:r>
        <w:rPr>
          <w:rFonts w:ascii="Times New Roman" w:hAnsi="Times New Roman" w:cs="Times New Roman"/>
          <w:sz w:val="24"/>
          <w:szCs w:val="24"/>
        </w:rPr>
        <w:t>бъектом) образовательных отноше</w:t>
      </w:r>
      <w:r w:rsidRPr="002C3CDD">
        <w:rPr>
          <w:rFonts w:ascii="Times New Roman" w:hAnsi="Times New Roman" w:cs="Times New Roman"/>
          <w:sz w:val="24"/>
          <w:szCs w:val="24"/>
        </w:rPr>
        <w:t>ний;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5)</w:t>
      </w:r>
      <w:r w:rsidRPr="002C3CDD">
        <w:rPr>
          <w:rFonts w:ascii="Times New Roman" w:hAnsi="Times New Roman" w:cs="Times New Roman"/>
          <w:sz w:val="24"/>
          <w:szCs w:val="24"/>
        </w:rPr>
        <w:tab/>
        <w:t>поддержка инициативы детей в различных видах деятельности;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6)</w:t>
      </w:r>
      <w:r w:rsidRPr="002C3CDD">
        <w:rPr>
          <w:rFonts w:ascii="Times New Roman" w:hAnsi="Times New Roman" w:cs="Times New Roman"/>
          <w:sz w:val="24"/>
          <w:szCs w:val="24"/>
        </w:rPr>
        <w:tab/>
        <w:t>сотрудничество ДОО с семьей;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7)</w:t>
      </w:r>
      <w:r w:rsidRPr="002C3CDD">
        <w:rPr>
          <w:rFonts w:ascii="Times New Roman" w:hAnsi="Times New Roman" w:cs="Times New Roman"/>
          <w:sz w:val="24"/>
          <w:szCs w:val="24"/>
        </w:rPr>
        <w:tab/>
        <w:t>приобщение детей к социокультурным нормам, т</w:t>
      </w:r>
      <w:r>
        <w:rPr>
          <w:rFonts w:ascii="Times New Roman" w:hAnsi="Times New Roman" w:cs="Times New Roman"/>
          <w:sz w:val="24"/>
          <w:szCs w:val="24"/>
        </w:rPr>
        <w:t>радициям семьи, общества и госу</w:t>
      </w:r>
      <w:r w:rsidRPr="002C3CDD">
        <w:rPr>
          <w:rFonts w:ascii="Times New Roman" w:hAnsi="Times New Roman" w:cs="Times New Roman"/>
          <w:sz w:val="24"/>
          <w:szCs w:val="24"/>
        </w:rPr>
        <w:t>дарства;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8)</w:t>
      </w:r>
      <w:r w:rsidRPr="002C3CDD">
        <w:rPr>
          <w:rFonts w:ascii="Times New Roman" w:hAnsi="Times New Roman" w:cs="Times New Roman"/>
          <w:sz w:val="24"/>
          <w:szCs w:val="24"/>
        </w:rPr>
        <w:tab/>
        <w:t>формирование познавательных интересов и познав</w:t>
      </w:r>
      <w:r>
        <w:rPr>
          <w:rFonts w:ascii="Times New Roman" w:hAnsi="Times New Roman" w:cs="Times New Roman"/>
          <w:sz w:val="24"/>
          <w:szCs w:val="24"/>
        </w:rPr>
        <w:t>ательных действий ребёнка в раз</w:t>
      </w:r>
      <w:r w:rsidRPr="002C3CDD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B601C7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lastRenderedPageBreak/>
        <w:t>9)</w:t>
      </w:r>
      <w:r w:rsidRPr="002C3CDD">
        <w:rPr>
          <w:rFonts w:ascii="Times New Roman" w:hAnsi="Times New Roman" w:cs="Times New Roman"/>
          <w:sz w:val="24"/>
          <w:szCs w:val="24"/>
        </w:rPr>
        <w:tab/>
        <w:t>возрастная адекватность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(соответствие условий, требова</w:t>
      </w:r>
      <w:r w:rsidRPr="002C3CDD">
        <w:rPr>
          <w:rFonts w:ascii="Times New Roman" w:hAnsi="Times New Roman" w:cs="Times New Roman"/>
          <w:sz w:val="24"/>
          <w:szCs w:val="24"/>
        </w:rPr>
        <w:t>ний, методов возрасту и особенностям развития);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10)</w:t>
      </w:r>
      <w:r w:rsidRPr="002C3CDD">
        <w:rPr>
          <w:rFonts w:ascii="Times New Roman" w:hAnsi="Times New Roman" w:cs="Times New Roman"/>
          <w:sz w:val="24"/>
          <w:szCs w:val="24"/>
        </w:rPr>
        <w:tab/>
        <w:t>учёт этнокультурной ситуации развития детей.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Общий объем Программы рассчитывается в соответствии с возрастом воспитанников, основными направлениями их развития, спецификой дошкольного образования и включ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3CDD">
        <w:rPr>
          <w:rFonts w:ascii="Times New Roman" w:hAnsi="Times New Roman" w:cs="Times New Roman"/>
          <w:sz w:val="24"/>
          <w:szCs w:val="24"/>
        </w:rPr>
        <w:t xml:space="preserve">ет время, отведенное 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>: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-</w:t>
      </w:r>
      <w:r w:rsidRPr="002C3CDD">
        <w:rPr>
          <w:rFonts w:ascii="Times New Roman" w:hAnsi="Times New Roman" w:cs="Times New Roman"/>
          <w:sz w:val="24"/>
          <w:szCs w:val="24"/>
        </w:rPr>
        <w:tab/>
        <w:t>образовательную деятельность, осуществляемую в процессе организации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CDD">
        <w:rPr>
          <w:rFonts w:ascii="Times New Roman" w:hAnsi="Times New Roman" w:cs="Times New Roman"/>
          <w:sz w:val="24"/>
          <w:szCs w:val="24"/>
        </w:rPr>
        <w:t>различных видов детской деятельности (игровой, к</w:t>
      </w:r>
      <w:r>
        <w:rPr>
          <w:rFonts w:ascii="Times New Roman" w:hAnsi="Times New Roman" w:cs="Times New Roman"/>
          <w:sz w:val="24"/>
          <w:szCs w:val="24"/>
        </w:rPr>
        <w:t>оммуникативной, трудовой, позна</w:t>
      </w:r>
      <w:r w:rsidRPr="002C3CDD">
        <w:rPr>
          <w:rFonts w:ascii="Times New Roman" w:hAnsi="Times New Roman" w:cs="Times New Roman"/>
          <w:sz w:val="24"/>
          <w:szCs w:val="24"/>
        </w:rPr>
        <w:t>вательно-исследовательской, продуктивной, музыкально-художественной, чтения);</w:t>
      </w:r>
      <w:proofErr w:type="gramEnd"/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-</w:t>
      </w:r>
      <w:r w:rsidRPr="002C3CDD">
        <w:rPr>
          <w:rFonts w:ascii="Times New Roman" w:hAnsi="Times New Roman" w:cs="Times New Roman"/>
          <w:sz w:val="24"/>
          <w:szCs w:val="24"/>
        </w:rPr>
        <w:tab/>
        <w:t>образовательную деятельность, осуществляемую в ходе режимных моментов;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-</w:t>
      </w:r>
      <w:r w:rsidRPr="002C3CDD">
        <w:rPr>
          <w:rFonts w:ascii="Times New Roman" w:hAnsi="Times New Roman" w:cs="Times New Roman"/>
          <w:sz w:val="24"/>
          <w:szCs w:val="24"/>
        </w:rPr>
        <w:tab/>
        <w:t>самостоятельную деятельность детей;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-</w:t>
      </w:r>
      <w:r w:rsidRPr="002C3CDD">
        <w:rPr>
          <w:rFonts w:ascii="Times New Roman" w:hAnsi="Times New Roman" w:cs="Times New Roman"/>
          <w:sz w:val="24"/>
          <w:szCs w:val="24"/>
        </w:rPr>
        <w:tab/>
        <w:t>взаимодействие с семьями детей по реализации о</w:t>
      </w:r>
      <w:r>
        <w:rPr>
          <w:rFonts w:ascii="Times New Roman" w:hAnsi="Times New Roman" w:cs="Times New Roman"/>
          <w:sz w:val="24"/>
          <w:szCs w:val="24"/>
        </w:rPr>
        <w:t>сновной общеобразовательной про</w:t>
      </w:r>
      <w:r w:rsidRPr="002C3CDD">
        <w:rPr>
          <w:rFonts w:ascii="Times New Roman" w:hAnsi="Times New Roman" w:cs="Times New Roman"/>
          <w:sz w:val="24"/>
          <w:szCs w:val="24"/>
        </w:rPr>
        <w:t>граммы дошкольного образования.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В программах определены периоды проведения мони</w:t>
      </w:r>
      <w:r>
        <w:rPr>
          <w:rFonts w:ascii="Times New Roman" w:hAnsi="Times New Roman" w:cs="Times New Roman"/>
          <w:sz w:val="24"/>
          <w:szCs w:val="24"/>
        </w:rPr>
        <w:t>торинга, участники, основные за</w:t>
      </w:r>
      <w:r w:rsidRPr="002C3CDD">
        <w:rPr>
          <w:rFonts w:ascii="Times New Roman" w:hAnsi="Times New Roman" w:cs="Times New Roman"/>
          <w:sz w:val="24"/>
          <w:szCs w:val="24"/>
        </w:rPr>
        <w:t>дачи и показатели анализа. Мониторинг детского развития проводится на основе оценки развития интегративных качеств ребенка, а мониторин</w:t>
      </w:r>
      <w:r>
        <w:rPr>
          <w:rFonts w:ascii="Times New Roman" w:hAnsi="Times New Roman" w:cs="Times New Roman"/>
          <w:sz w:val="24"/>
          <w:szCs w:val="24"/>
        </w:rPr>
        <w:t>г образовательного процесса осу</w:t>
      </w:r>
      <w:r w:rsidRPr="002C3CDD">
        <w:rPr>
          <w:rFonts w:ascii="Times New Roman" w:hAnsi="Times New Roman" w:cs="Times New Roman"/>
          <w:sz w:val="24"/>
          <w:szCs w:val="24"/>
        </w:rPr>
        <w:t>ществляется через отслеживание результатов освоения образовательной программы (по 5 образовательным областям).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Мониторинг основывается на анализе достижения детьми промежуточных и итоговых результатов, для каждого возрастного периода.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Аннотация к рабочей программе образовательная область «Социально-коммуникативное».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Так,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C3CD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C3CDD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</w:t>
      </w:r>
      <w:r>
        <w:rPr>
          <w:rFonts w:ascii="Times New Roman" w:hAnsi="Times New Roman" w:cs="Times New Roman"/>
          <w:sz w:val="24"/>
          <w:szCs w:val="24"/>
        </w:rPr>
        <w:t>вости, сопереживания, формирова</w:t>
      </w:r>
      <w:r w:rsidRPr="002C3CDD">
        <w:rPr>
          <w:rFonts w:ascii="Times New Roman" w:hAnsi="Times New Roman" w:cs="Times New Roman"/>
          <w:sz w:val="24"/>
          <w:szCs w:val="24"/>
        </w:rPr>
        <w:t>ние готовности к совместной деятельности со сверстн</w:t>
      </w:r>
      <w:r>
        <w:rPr>
          <w:rFonts w:ascii="Times New Roman" w:hAnsi="Times New Roman" w:cs="Times New Roman"/>
          <w:sz w:val="24"/>
          <w:szCs w:val="24"/>
        </w:rPr>
        <w:t>иками, формирование уважительно</w:t>
      </w:r>
      <w:r w:rsidRPr="002C3CDD">
        <w:rPr>
          <w:rFonts w:ascii="Times New Roman" w:hAnsi="Times New Roman" w:cs="Times New Roman"/>
          <w:sz w:val="24"/>
          <w:szCs w:val="24"/>
        </w:rPr>
        <w:t>го отношения и чувства принадлежности к своей семье и к сообществу детей и взрослых в образовательной организации; формирование позитивных установок к различным видам труда и творчества; формирование основ безопасного п</w:t>
      </w:r>
      <w:r>
        <w:rPr>
          <w:rFonts w:ascii="Times New Roman" w:hAnsi="Times New Roman" w:cs="Times New Roman"/>
          <w:sz w:val="24"/>
          <w:szCs w:val="24"/>
        </w:rPr>
        <w:t>оведения в быту, социуме, приро</w:t>
      </w:r>
      <w:r w:rsidRPr="002C3CDD">
        <w:rPr>
          <w:rFonts w:ascii="Times New Roman" w:hAnsi="Times New Roman" w:cs="Times New Roman"/>
          <w:sz w:val="24"/>
          <w:szCs w:val="24"/>
        </w:rPr>
        <w:t>де.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Аннотация к рабочей программе образовательная область «Познавательное развитие»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</w:t>
      </w:r>
      <w:r>
        <w:rPr>
          <w:rFonts w:ascii="Times New Roman" w:hAnsi="Times New Roman" w:cs="Times New Roman"/>
          <w:sz w:val="24"/>
          <w:szCs w:val="24"/>
        </w:rPr>
        <w:t>ных действий, становление созна</w:t>
      </w:r>
      <w:r w:rsidRPr="002C3CDD">
        <w:rPr>
          <w:rFonts w:ascii="Times New Roman" w:hAnsi="Times New Roman" w:cs="Times New Roman"/>
          <w:sz w:val="24"/>
          <w:szCs w:val="24"/>
        </w:rPr>
        <w:t xml:space="preserve">ния; развитие воображения и творческой активности;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первичных представ</w:t>
      </w:r>
      <w:r w:rsidRPr="002C3CDD">
        <w:rPr>
          <w:rFonts w:ascii="Times New Roman" w:hAnsi="Times New Roman" w:cs="Times New Roman"/>
          <w:sz w:val="24"/>
          <w:szCs w:val="24"/>
        </w:rPr>
        <w:t>лений о себе, других людях, объектах окружающего мир</w:t>
      </w:r>
      <w:r>
        <w:rPr>
          <w:rFonts w:ascii="Times New Roman" w:hAnsi="Times New Roman" w:cs="Times New Roman"/>
          <w:sz w:val="24"/>
          <w:szCs w:val="24"/>
        </w:rPr>
        <w:t>а, о свойствах и отношениях объ</w:t>
      </w:r>
      <w:r w:rsidRPr="002C3CDD">
        <w:rPr>
          <w:rFonts w:ascii="Times New Roman" w:hAnsi="Times New Roman" w:cs="Times New Roman"/>
          <w:sz w:val="24"/>
          <w:szCs w:val="24"/>
        </w:rPr>
        <w:t>ектов окружающего мира (форме, цвете, размере, матери-</w:t>
      </w:r>
      <w:r>
        <w:rPr>
          <w:rFonts w:ascii="Times New Roman" w:hAnsi="Times New Roman" w:cs="Times New Roman"/>
          <w:sz w:val="24"/>
          <w:szCs w:val="24"/>
        </w:rPr>
        <w:t>але, звучании, ритме, темпе, ко</w:t>
      </w:r>
      <w:r w:rsidRPr="002C3CDD">
        <w:rPr>
          <w:rFonts w:ascii="Times New Roman" w:hAnsi="Times New Roman" w:cs="Times New Roman"/>
          <w:sz w:val="24"/>
          <w:szCs w:val="24"/>
        </w:rPr>
        <w:t>личестве, числе, части и целом, пространстве и времени, движении и покое, причинах и следствиях и др.), о малой родине и Отечестве, предст</w:t>
      </w:r>
      <w:r>
        <w:rPr>
          <w:rFonts w:ascii="Times New Roman" w:hAnsi="Times New Roman" w:cs="Times New Roman"/>
          <w:sz w:val="24"/>
          <w:szCs w:val="24"/>
        </w:rPr>
        <w:t>авлений о социокультурных ценно</w:t>
      </w:r>
      <w:r w:rsidRPr="002C3CDD">
        <w:rPr>
          <w:rFonts w:ascii="Times New Roman" w:hAnsi="Times New Roman" w:cs="Times New Roman"/>
          <w:sz w:val="24"/>
          <w:szCs w:val="24"/>
        </w:rPr>
        <w:t>стях нашего народа, об отечественных традициях и пра</w:t>
      </w:r>
      <w:r>
        <w:rPr>
          <w:rFonts w:ascii="Times New Roman" w:hAnsi="Times New Roman" w:cs="Times New Roman"/>
          <w:sz w:val="24"/>
          <w:szCs w:val="24"/>
        </w:rPr>
        <w:t>здниках, о планете Земля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2C3CDD">
        <w:rPr>
          <w:rFonts w:ascii="Times New Roman" w:hAnsi="Times New Roman" w:cs="Times New Roman"/>
          <w:sz w:val="24"/>
          <w:szCs w:val="24"/>
        </w:rPr>
        <w:t>щем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образовательная область «Речевое развитие»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CDD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</w:t>
      </w:r>
      <w:r>
        <w:rPr>
          <w:rFonts w:ascii="Times New Roman" w:hAnsi="Times New Roman" w:cs="Times New Roman"/>
          <w:sz w:val="24"/>
          <w:szCs w:val="24"/>
        </w:rPr>
        <w:t>ством общения и культуры; обога</w:t>
      </w:r>
      <w:r w:rsidRPr="002C3CDD">
        <w:rPr>
          <w:rFonts w:ascii="Times New Roman" w:hAnsi="Times New Roman" w:cs="Times New Roman"/>
          <w:sz w:val="24"/>
          <w:szCs w:val="24"/>
        </w:rPr>
        <w:t xml:space="preserve">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</w:t>
      </w:r>
      <w:r>
        <w:rPr>
          <w:rFonts w:ascii="Times New Roman" w:hAnsi="Times New Roman" w:cs="Times New Roman"/>
          <w:sz w:val="24"/>
          <w:szCs w:val="24"/>
        </w:rPr>
        <w:t>книжной культурой, детской лите</w:t>
      </w:r>
      <w:r w:rsidRPr="002C3CDD">
        <w:rPr>
          <w:rFonts w:ascii="Times New Roman" w:hAnsi="Times New Roman" w:cs="Times New Roman"/>
          <w:sz w:val="24"/>
          <w:szCs w:val="24"/>
        </w:rPr>
        <w:t>ратурой, понимание на слух текстов различных жанро</w:t>
      </w:r>
      <w:r>
        <w:rPr>
          <w:rFonts w:ascii="Times New Roman" w:hAnsi="Times New Roman" w:cs="Times New Roman"/>
          <w:sz w:val="24"/>
          <w:szCs w:val="24"/>
        </w:rPr>
        <w:t>в детской литературы; формирова</w:t>
      </w:r>
      <w:r w:rsidRPr="002C3CDD">
        <w:rPr>
          <w:rFonts w:ascii="Times New Roman" w:hAnsi="Times New Roman" w:cs="Times New Roman"/>
          <w:sz w:val="24"/>
          <w:szCs w:val="24"/>
        </w:rPr>
        <w:t>ние звуковой аналитико-синтетической активности как пред-посылки обучения грамоте.</w:t>
      </w:r>
      <w:proofErr w:type="gramEnd"/>
    </w:p>
    <w:p w:rsidR="002C3CDD" w:rsidRPr="002C3CDD" w:rsidRDefault="002C3CDD" w:rsidP="002C3CD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"/>
      <w:r w:rsidRPr="002C3CD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образовательная область «Художественно-эстетическое».</w:t>
      </w:r>
      <w:bookmarkEnd w:id="2"/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</w:t>
      </w:r>
      <w:proofErr w:type="spellStart"/>
      <w:r w:rsidRPr="002C3CDD">
        <w:rPr>
          <w:rFonts w:ascii="Times New Roman" w:hAnsi="Times New Roman" w:cs="Times New Roman"/>
          <w:sz w:val="24"/>
          <w:szCs w:val="24"/>
        </w:rPr>
        <w:t>ценностно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смыслового</w:t>
      </w:r>
      <w:proofErr w:type="spellEnd"/>
      <w:r w:rsidRPr="002C3CDD">
        <w:rPr>
          <w:rFonts w:ascii="Times New Roman" w:hAnsi="Times New Roman" w:cs="Times New Roman"/>
          <w:sz w:val="24"/>
          <w:szCs w:val="24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дожественных произведений; реализацию самостоятельной творческой деятельности де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тей (изобразительной, конструктивно-модельной, музыкальной и др.).</w:t>
      </w:r>
    </w:p>
    <w:p w:rsidR="002C3CDD" w:rsidRPr="002C3CDD" w:rsidRDefault="002C3CDD" w:rsidP="002C3CD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"/>
      <w:r w:rsidRPr="002C3CD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образовательная область «Физическое развитие».</w:t>
      </w:r>
      <w:bookmarkEnd w:id="3"/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Физическое развитие предусматривает приобретение опыта в следующих видах дея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тельности детей: двигательной, в т. ч. связанной с выполнением упражнений, направлен</w:t>
      </w:r>
      <w:r w:rsidRPr="002C3CDD">
        <w:rPr>
          <w:rFonts w:ascii="Times New Roman" w:hAnsi="Times New Roman" w:cs="Times New Roman"/>
          <w:sz w:val="24"/>
          <w:szCs w:val="24"/>
        </w:rPr>
        <w:softHyphen/>
        <w:t xml:space="preserve">ных на развитие таких физических качеств, как координация и гибкость; </w:t>
      </w:r>
      <w:proofErr w:type="gramStart"/>
      <w:r w:rsidRPr="002C3CDD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сия, координации движений, крупной и мелкой моторики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</w:t>
      </w:r>
      <w:r w:rsidRPr="002C3CDD">
        <w:rPr>
          <w:rFonts w:ascii="Times New Roman" w:hAnsi="Times New Roman" w:cs="Times New Roman"/>
          <w:sz w:val="24"/>
          <w:szCs w:val="24"/>
        </w:rPr>
        <w:softHyphen/>
        <w:t xml:space="preserve">ности и </w:t>
      </w:r>
      <w:proofErr w:type="spellStart"/>
      <w:r w:rsidRPr="002C3CD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C3CDD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2C3CDD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</w:t>
      </w:r>
      <w:r w:rsidRPr="002C3CDD">
        <w:rPr>
          <w:rFonts w:ascii="Times New Roman" w:hAnsi="Times New Roman" w:cs="Times New Roman"/>
          <w:sz w:val="24"/>
          <w:szCs w:val="24"/>
        </w:rPr>
        <w:softHyphen/>
        <w:t>жиме, закаливании, при формировании полезных привычек и др.).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  <w:r w:rsidRPr="002C3CDD">
        <w:rPr>
          <w:rFonts w:ascii="Times New Roman" w:hAnsi="Times New Roman" w:cs="Times New Roman"/>
          <w:sz w:val="24"/>
          <w:szCs w:val="24"/>
        </w:rPr>
        <w:t>Учитывая изложенное, содержание воспитатель-но-образовательной работы должно быть представлено в программе дошкольной образовательной организации в соответствии с указанными образовательными областями.</w:t>
      </w:r>
    </w:p>
    <w:p w:rsidR="002C3CDD" w:rsidRPr="002C3CDD" w:rsidRDefault="002C3CDD" w:rsidP="002C3CDD">
      <w:pPr>
        <w:rPr>
          <w:rFonts w:ascii="Times New Roman" w:hAnsi="Times New Roman" w:cs="Times New Roman"/>
          <w:sz w:val="24"/>
          <w:szCs w:val="24"/>
        </w:rPr>
      </w:pPr>
    </w:p>
    <w:sectPr w:rsidR="002C3CDD" w:rsidRPr="002C3CDD" w:rsidSect="002C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75E"/>
    <w:multiLevelType w:val="multilevel"/>
    <w:tmpl w:val="9A182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1E"/>
    <w:rsid w:val="00222BF4"/>
    <w:rsid w:val="002C3CDD"/>
    <w:rsid w:val="005B261E"/>
    <w:rsid w:val="008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2023-11-22T08:56:00Z</dcterms:created>
  <dcterms:modified xsi:type="dcterms:W3CDTF">2023-11-22T09:00:00Z</dcterms:modified>
</cp:coreProperties>
</file>