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C" w:rsidRDefault="00037A72" w:rsidP="0058347C">
      <w:pPr>
        <w:tabs>
          <w:tab w:val="left" w:pos="-142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6362700" cy="8915400"/>
            <wp:effectExtent l="0" t="0" r="0" b="0"/>
            <wp:docPr id="1" name="Рисунок 1" descr="C:\Users\Admin\Pictures\2024-03-2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3-21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" r="3528"/>
                    <a:stretch/>
                  </pic:blipFill>
                  <pic:spPr bwMode="auto">
                    <a:xfrm>
                      <a:off x="0" y="0"/>
                      <a:ext cx="6366616" cy="89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A72" w:rsidRDefault="00037A72" w:rsidP="0058347C">
      <w:pPr>
        <w:tabs>
          <w:tab w:val="left" w:pos="-142"/>
        </w:tabs>
        <w:jc w:val="center"/>
        <w:rPr>
          <w:bCs/>
        </w:rPr>
      </w:pPr>
    </w:p>
    <w:p w:rsidR="0058347C" w:rsidRPr="005C1C33" w:rsidRDefault="0058347C" w:rsidP="005C1C33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bookmarkStart w:id="0" w:name="_GoBack"/>
      <w:bookmarkEnd w:id="0"/>
      <w:r w:rsidRPr="005C1C33">
        <w:rPr>
          <w:b/>
          <w:sz w:val="26"/>
          <w:szCs w:val="26"/>
        </w:rPr>
        <w:lastRenderedPageBreak/>
        <w:t>Пояснительная записка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bookmarkStart w:id="1" w:name="bookmark2"/>
      <w:r w:rsidRPr="005C1C33">
        <w:rPr>
          <w:sz w:val="26"/>
          <w:szCs w:val="26"/>
        </w:rPr>
        <w:t>В настоящее время в Российской Федерации сформирован и реализуется компле</w:t>
      </w:r>
      <w:proofErr w:type="gramStart"/>
      <w:r w:rsidRPr="005C1C33">
        <w:rPr>
          <w:sz w:val="26"/>
          <w:szCs w:val="26"/>
        </w:rPr>
        <w:t>кс стр</w:t>
      </w:r>
      <w:proofErr w:type="gramEnd"/>
      <w:r w:rsidRPr="005C1C33">
        <w:rPr>
          <w:sz w:val="26"/>
          <w:szCs w:val="26"/>
        </w:rPr>
        <w:t>атегических задач, направленных на развитие образования.</w:t>
      </w:r>
      <w:bookmarkEnd w:id="1"/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Главная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Программа направлена на повышение качества воспитания и обучения и предполагает включение всех участников педагогического процесса в её реализацию - руководителей, педагогов, детей и их родителей.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Реализация Программы позволит обеспечить поступательное интенсивное развитие дошкольного образовательного учреждения по всем направлениям за счёт новых перспективных разработок, динамики инновационного развития, актуализации внутреннего потенциала.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В Программе развития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</w:r>
    </w:p>
    <w:p w:rsidR="0058347C" w:rsidRPr="005C1C33" w:rsidRDefault="0058347C" w:rsidP="005C1C33">
      <w:pPr>
        <w:spacing w:line="360" w:lineRule="auto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Качественные характеристики Программы: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b/>
          <w:bCs/>
          <w:sz w:val="26"/>
          <w:szCs w:val="26"/>
        </w:rPr>
        <w:t xml:space="preserve">Актуальность </w:t>
      </w:r>
      <w:r w:rsidRPr="005C1C33">
        <w:rPr>
          <w:sz w:val="26"/>
          <w:szCs w:val="26"/>
        </w:rPr>
        <w:t>- нацеленность на решение ключевых проблем развития.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proofErr w:type="spellStart"/>
      <w:r w:rsidRPr="005C1C33">
        <w:rPr>
          <w:b/>
          <w:bCs/>
          <w:sz w:val="26"/>
          <w:szCs w:val="26"/>
        </w:rPr>
        <w:t>Прогностичность</w:t>
      </w:r>
      <w:proofErr w:type="spellEnd"/>
      <w:r w:rsidRPr="005C1C33">
        <w:rPr>
          <w:b/>
          <w:bCs/>
          <w:sz w:val="26"/>
          <w:szCs w:val="26"/>
        </w:rPr>
        <w:t xml:space="preserve"> </w:t>
      </w:r>
      <w:r w:rsidRPr="005C1C33">
        <w:rPr>
          <w:sz w:val="26"/>
          <w:szCs w:val="26"/>
        </w:rPr>
        <w:t>- ориентация на удовлетворение «завтрашнего» социального заказа на образование и управление образовательной организацией, учет направления развития системы образования, изменений социальной ситуации.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b/>
          <w:bCs/>
          <w:sz w:val="26"/>
          <w:szCs w:val="26"/>
        </w:rPr>
        <w:t xml:space="preserve">Эффективность </w:t>
      </w:r>
      <w:r w:rsidRPr="005C1C33">
        <w:rPr>
          <w:sz w:val="26"/>
          <w:szCs w:val="26"/>
        </w:rPr>
        <w:t>- достижение максимально возможных результатов при рациональном использовании имеющихся ресурсов.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b/>
          <w:bCs/>
          <w:sz w:val="26"/>
          <w:szCs w:val="26"/>
        </w:rPr>
        <w:t xml:space="preserve">Реалистичность и реализуемость </w:t>
      </w:r>
      <w:r w:rsidRPr="005C1C33">
        <w:rPr>
          <w:sz w:val="26"/>
          <w:szCs w:val="26"/>
        </w:rPr>
        <w:t>- соответствие требуемых и имеющихся материально- технических и временных ресурсов возможностям организации.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b/>
          <w:bCs/>
          <w:sz w:val="26"/>
          <w:szCs w:val="26"/>
        </w:rPr>
        <w:lastRenderedPageBreak/>
        <w:t xml:space="preserve">Полнота и целостность </w:t>
      </w:r>
      <w:r w:rsidRPr="005C1C33">
        <w:rPr>
          <w:sz w:val="26"/>
          <w:szCs w:val="26"/>
        </w:rPr>
        <w:t>- наличие системного образа организации, образовательного процесса, отображение в комплексе всех направлений развития.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b/>
          <w:bCs/>
          <w:sz w:val="26"/>
          <w:szCs w:val="26"/>
        </w:rPr>
        <w:t xml:space="preserve">Контролируемость </w:t>
      </w:r>
      <w:r w:rsidRPr="005C1C33">
        <w:rPr>
          <w:sz w:val="26"/>
          <w:szCs w:val="26"/>
        </w:rPr>
        <w:t>- наличие максимально возможного набора индикативных показателей.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В основу реализации Программы положен современный </w:t>
      </w:r>
      <w:proofErr w:type="spellStart"/>
      <w:r w:rsidRPr="005C1C33">
        <w:rPr>
          <w:sz w:val="26"/>
          <w:szCs w:val="26"/>
        </w:rPr>
        <w:t>программно</w:t>
      </w:r>
      <w:r w:rsidRPr="005C1C33">
        <w:rPr>
          <w:sz w:val="26"/>
          <w:szCs w:val="26"/>
        </w:rPr>
        <w:softHyphen/>
        <w:t>проектный</w:t>
      </w:r>
      <w:proofErr w:type="spellEnd"/>
      <w:r w:rsidRPr="005C1C33">
        <w:rPr>
          <w:sz w:val="26"/>
          <w:szCs w:val="26"/>
        </w:rPr>
        <w:t xml:space="preserve">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58347C" w:rsidRPr="005C1C33" w:rsidRDefault="0058347C" w:rsidP="005C1C33">
      <w:pPr>
        <w:spacing w:line="360" w:lineRule="auto"/>
        <w:rPr>
          <w:b/>
          <w:sz w:val="26"/>
          <w:szCs w:val="26"/>
        </w:rPr>
      </w:pPr>
    </w:p>
    <w:p w:rsidR="0058347C" w:rsidRPr="005C1C33" w:rsidRDefault="0058347C" w:rsidP="005C1C33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5C1C33">
        <w:rPr>
          <w:b/>
          <w:sz w:val="26"/>
          <w:szCs w:val="26"/>
        </w:rPr>
        <w:t>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615"/>
      </w:tblGrid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Полное наименование учреждения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муниципальное дошкольное образовательное учреждение детский сад № 16 города Бежецка тверской области (далее МДОУ).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Адрес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5C1C33">
              <w:rPr>
                <w:sz w:val="26"/>
                <w:szCs w:val="26"/>
              </w:rPr>
              <w:t xml:space="preserve">171982, Тверская область, г. Бежецк, д. </w:t>
            </w:r>
            <w:proofErr w:type="spellStart"/>
            <w:r w:rsidRPr="005C1C33">
              <w:rPr>
                <w:sz w:val="26"/>
                <w:szCs w:val="26"/>
              </w:rPr>
              <w:t>Пестиха</w:t>
            </w:r>
            <w:proofErr w:type="spellEnd"/>
            <w:r w:rsidRPr="005C1C33">
              <w:rPr>
                <w:sz w:val="26"/>
                <w:szCs w:val="26"/>
              </w:rPr>
              <w:t>, ул. Садовая, д. 12а; тел: 8(48231) 5-46-60</w:t>
            </w:r>
            <w:proofErr w:type="gramEnd"/>
          </w:p>
        </w:tc>
      </w:tr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Документы,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послужившие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основанием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для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разработки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программы</w:t>
            </w:r>
            <w:r w:rsidRPr="005C1C3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Федеральный Закон «Об образовании в Российской Федерации» от 29.12.2012 № 273 - ФЗ 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Приказ Министерства просвещения РФ от 25 ноября 2022 г. № 1028 "Об утверждении федеральной образовательной программы дошкольного образования"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Санитарное законодательство, действующие санитарно - эпидемиологические правила и нормативы 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Стратегия развития воспитания в РФ на период до 2025 года, утверждена</w:t>
            </w:r>
            <w:hyperlink r:id="rId7" w:history="1"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распоряжением Правительства РФ от 29.05.2015 № 996-р</w:t>
              </w:r>
            </w:hyperlink>
            <w:r w:rsidRPr="005C1C33">
              <w:rPr>
                <w:sz w:val="26"/>
                <w:szCs w:val="26"/>
              </w:rPr>
              <w:t xml:space="preserve"> 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lastRenderedPageBreak/>
              <w:t>Концепция развития дополнительного образования детей в РФ, утверждена</w:t>
            </w:r>
            <w:hyperlink r:id="rId8" w:history="1"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распоряжением Правительства РФ от 04.09.2014 № 1726-р</w:t>
              </w:r>
            </w:hyperlink>
            <w:r w:rsidRPr="005C1C33">
              <w:rPr>
                <w:sz w:val="26"/>
                <w:szCs w:val="26"/>
              </w:rPr>
              <w:t xml:space="preserve"> 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Федеральный проект «Цифровая образовательная среда» (п. 4.4 паспорта национального проекта «Образование», утвержден президиумом Совета при Президенте РФ по стратегическому развитию и национальным проектам,</w:t>
            </w:r>
            <w:hyperlink r:id="rId9" w:history="1"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протокол от 24.12.2018 № 16)</w:t>
              </w:r>
            </w:hyperlink>
          </w:p>
          <w:p w:rsidR="0058347C" w:rsidRPr="005C1C33" w:rsidRDefault="00037A72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hyperlink r:id="rId10" w:history="1"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Распоряжение </w:t>
              </w:r>
              <w:proofErr w:type="spellStart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Минпросвещения</w:t>
              </w:r>
              <w:proofErr w:type="spellEnd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России от 21.06.2021 № </w:t>
              </w:r>
              <w:proofErr w:type="gramStart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Р</w:t>
              </w:r>
              <w:proofErr w:type="gramEnd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- 126 «</w:t>
              </w:r>
            </w:hyperlink>
            <w:r w:rsidR="0058347C" w:rsidRPr="005C1C33">
              <w:rPr>
                <w:sz w:val="26"/>
                <w:szCs w:val="26"/>
              </w:rPr>
              <w:t>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</w:t>
            </w:r>
          </w:p>
          <w:p w:rsidR="0058347C" w:rsidRPr="005C1C33" w:rsidRDefault="0058347C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</w:t>
            </w:r>
            <w:hyperlink r:id="rId11" w:history="1"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приказом</w:t>
              </w:r>
            </w:hyperlink>
            <w:r w:rsidRPr="005C1C33">
              <w:rPr>
                <w:sz w:val="26"/>
                <w:szCs w:val="26"/>
              </w:rPr>
              <w:t xml:space="preserve"> </w:t>
            </w:r>
            <w:hyperlink r:id="rId12" w:history="1">
              <w:proofErr w:type="spellStart"/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Минпросвещения</w:t>
              </w:r>
              <w:proofErr w:type="spellEnd"/>
              <w:r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от 31.07.2020 № 373</w:t>
              </w:r>
            </w:hyperlink>
            <w:r w:rsidRPr="005C1C33">
              <w:rPr>
                <w:sz w:val="26"/>
                <w:szCs w:val="26"/>
              </w:rPr>
              <w:t xml:space="preserve"> </w:t>
            </w:r>
          </w:p>
          <w:p w:rsidR="0058347C" w:rsidRPr="005C1C33" w:rsidRDefault="00037A72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hyperlink r:id="rId13" w:history="1"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Письмо </w:t>
              </w:r>
              <w:proofErr w:type="spellStart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Минпросвещения</w:t>
              </w:r>
              <w:proofErr w:type="spellEnd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России от 07.06.2019 № 07-3760 </w:t>
              </w:r>
            </w:hyperlink>
            <w:r w:rsidR="0058347C" w:rsidRPr="005C1C33">
              <w:rPr>
                <w:sz w:val="26"/>
                <w:szCs w:val="26"/>
              </w:rPr>
              <w:t>«О программе развития образовательной организации»</w:t>
            </w:r>
          </w:p>
          <w:p w:rsidR="0058347C" w:rsidRPr="005C1C33" w:rsidRDefault="00037A72" w:rsidP="005C1C33">
            <w:pPr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hyperlink r:id="rId14" w:history="1"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Письмо </w:t>
              </w:r>
              <w:proofErr w:type="spellStart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>Минпросвещения</w:t>
              </w:r>
              <w:proofErr w:type="spellEnd"/>
              <w:r w:rsidR="0058347C" w:rsidRPr="005C1C33">
                <w:rPr>
                  <w:rStyle w:val="a3"/>
                  <w:color w:val="auto"/>
                  <w:sz w:val="26"/>
                  <w:szCs w:val="26"/>
                  <w:u w:val="none"/>
                </w:rPr>
                <w:t xml:space="preserve"> России от 11.05.2021 № СК- 123/07 «</w:t>
              </w:r>
            </w:hyperlink>
            <w:r w:rsidR="0058347C" w:rsidRPr="005C1C33">
              <w:rPr>
                <w:sz w:val="26"/>
                <w:szCs w:val="26"/>
              </w:rPr>
              <w:t>Об усилении мер безопасности»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lastRenderedPageBreak/>
              <w:t>Наименование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 xml:space="preserve">Программы развития муниципального дошкольного образовательного учреждения детского сада  №16   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на 2023 – 2027 годы (далее Программа развития  МДОУ № 16)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Утверждение 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Программа развития МДОУ № 16 утверждается на Совете педагогов МДОУ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  <w:noWrap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Назначение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Программы</w:t>
            </w:r>
            <w:r w:rsidRPr="005C1C3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Программа развития предназначена:</w:t>
            </w:r>
          </w:p>
          <w:p w:rsidR="0058347C" w:rsidRPr="005C1C33" w:rsidRDefault="0058347C" w:rsidP="005C1C33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для определения перспективных направлений развития образовательного учреждения на основе анализа работы за предыдущий период;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lastRenderedPageBreak/>
              <w:t>построения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детства, создание условий для развития детей с высокими образовательными потребностями и детей с ограниченными возможностями здоровья.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lastRenderedPageBreak/>
              <w:t>Статус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Нормативный документ дошкольного образовательного учреждения, который определяет стратегию развития МДОУ, цели и задачи, механизмы реализации, основные направления деятельности.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Создание условий для повышения доступности качественного образования в соответствии с ФГОС </w:t>
            </w:r>
            <w:proofErr w:type="gramStart"/>
            <w:r w:rsidRPr="005C1C33">
              <w:rPr>
                <w:sz w:val="26"/>
                <w:szCs w:val="26"/>
              </w:rPr>
              <w:t>ДО</w:t>
            </w:r>
            <w:proofErr w:type="gramEnd"/>
            <w:r w:rsidRPr="005C1C33">
              <w:rPr>
                <w:sz w:val="26"/>
                <w:szCs w:val="26"/>
              </w:rPr>
              <w:t xml:space="preserve">, </w:t>
            </w:r>
            <w:proofErr w:type="gramStart"/>
            <w:r w:rsidRPr="005C1C33">
              <w:rPr>
                <w:sz w:val="26"/>
                <w:szCs w:val="26"/>
              </w:rPr>
              <w:t>современными</w:t>
            </w:r>
            <w:proofErr w:type="gramEnd"/>
            <w:r w:rsidRPr="005C1C33">
              <w:rPr>
                <w:sz w:val="26"/>
                <w:szCs w:val="26"/>
              </w:rPr>
              <w:t xml:space="preserve"> потребностями общества, обеспечивающих развитие и саморазвитие детей, раскрытие их творческого потенциала.</w:t>
            </w:r>
          </w:p>
        </w:tc>
      </w:tr>
      <w:tr w:rsidR="0058347C" w:rsidRPr="005C1C33" w:rsidTr="005C1C33">
        <w:trPr>
          <w:trHeight w:val="4485"/>
        </w:trPr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Внедрение дистанционных образовательных технологий и элементов электронного обучения для детей от 5 лет.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proofErr w:type="spellStart"/>
            <w:r w:rsidRPr="005C1C33">
              <w:rPr>
                <w:sz w:val="26"/>
                <w:szCs w:val="26"/>
              </w:rPr>
              <w:t>Цифровизация</w:t>
            </w:r>
            <w:proofErr w:type="spellEnd"/>
            <w:r w:rsidRPr="005C1C33">
              <w:rPr>
                <w:sz w:val="26"/>
                <w:szCs w:val="26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Создание открытой и доступной системы дополнительного образования для развития детских способностей.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</w:t>
            </w:r>
            <w:proofErr w:type="gramStart"/>
            <w:r w:rsidRPr="005C1C33">
              <w:rPr>
                <w:sz w:val="26"/>
                <w:szCs w:val="26"/>
              </w:rPr>
              <w:t>ДО</w:t>
            </w:r>
            <w:proofErr w:type="gramEnd"/>
            <w:r w:rsidRPr="005C1C33">
              <w:rPr>
                <w:sz w:val="26"/>
                <w:szCs w:val="26"/>
              </w:rPr>
              <w:t>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Модернизация развивающей предметно-пространственной среды и материально-технической базы организации.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Повышения безопасности в организации в отношении детей и работников, посетителей.</w:t>
            </w:r>
          </w:p>
          <w:p w:rsidR="0058347C" w:rsidRPr="005C1C33" w:rsidRDefault="0058347C" w:rsidP="005C1C33">
            <w:pPr>
              <w:numPr>
                <w:ilvl w:val="0"/>
                <w:numId w:val="5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Создание условий для полноценного сотрудничества с социальными партнерами для разностороннего развития детей</w:t>
            </w:r>
          </w:p>
        </w:tc>
      </w:tr>
      <w:tr w:rsidR="0058347C" w:rsidRPr="005C1C33" w:rsidTr="005C1C33">
        <w:trPr>
          <w:trHeight w:val="570"/>
        </w:trPr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lastRenderedPageBreak/>
              <w:t>Сроки</w:t>
            </w:r>
          </w:p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Данная Программа разработана на период с 2023 года до 2027 года (5 лет) </w:t>
            </w:r>
          </w:p>
        </w:tc>
      </w:tr>
      <w:tr w:rsidR="0058347C" w:rsidRPr="005C1C33" w:rsidTr="005C1C33">
        <w:trPr>
          <w:trHeight w:val="241"/>
        </w:trPr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 xml:space="preserve">Организация </w:t>
            </w:r>
            <w:proofErr w:type="gramStart"/>
            <w:r w:rsidRPr="005C1C33">
              <w:rPr>
                <w:b/>
                <w:bCs/>
                <w:sz w:val="26"/>
                <w:szCs w:val="26"/>
              </w:rPr>
              <w:t>контроля за</w:t>
            </w:r>
            <w:proofErr w:type="gramEnd"/>
            <w:r w:rsidRPr="005C1C33">
              <w:rPr>
                <w:b/>
                <w:bCs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Организация осуществляет мониторинг эффективности реализации программы развития. Отчетная дата -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5C1C33">
              <w:rPr>
                <w:sz w:val="26"/>
                <w:szCs w:val="26"/>
              </w:rPr>
              <w:t>Ответственный</w:t>
            </w:r>
            <w:proofErr w:type="gramEnd"/>
            <w:r w:rsidRPr="005C1C33">
              <w:rPr>
                <w:sz w:val="26"/>
                <w:szCs w:val="26"/>
              </w:rPr>
              <w:t xml:space="preserve"> назначается приказом заведующего МДОУ. Корректировку программы развития осуществляет заведующий МДОУ.</w:t>
            </w:r>
          </w:p>
        </w:tc>
      </w:tr>
      <w:tr w:rsidR="0058347C" w:rsidRPr="005C1C33" w:rsidTr="005C1C33">
        <w:trPr>
          <w:trHeight w:val="960"/>
        </w:trPr>
        <w:tc>
          <w:tcPr>
            <w:tcW w:w="1809" w:type="dxa"/>
            <w:vMerge w:val="restart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5C1C33">
              <w:rPr>
                <w:b/>
                <w:iCs/>
                <w:sz w:val="26"/>
                <w:szCs w:val="26"/>
              </w:rPr>
              <w:t>Финансовое обеспечение программы</w:t>
            </w:r>
          </w:p>
        </w:tc>
        <w:tc>
          <w:tcPr>
            <w:tcW w:w="7762" w:type="dxa"/>
            <w:tcBorders>
              <w:bottom w:val="nil"/>
            </w:tcBorders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Выполнение программы обеспечивается за счёт различных источников финансирования:</w:t>
            </w:r>
          </w:p>
          <w:p w:rsidR="0058347C" w:rsidRPr="005C1C33" w:rsidRDefault="0058347C" w:rsidP="005C1C33">
            <w:pPr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Средства субсидии на выполнение муниципального задания </w:t>
            </w:r>
          </w:p>
          <w:p w:rsidR="0058347C" w:rsidRPr="005C1C33" w:rsidRDefault="0058347C" w:rsidP="005C1C33">
            <w:pPr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Средства субвенции (регионального норматива) на финансовое обеспечение образовательной деятельности </w:t>
            </w:r>
          </w:p>
          <w:p w:rsidR="0058347C" w:rsidRPr="005C1C33" w:rsidRDefault="0058347C" w:rsidP="005C1C33">
            <w:pPr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Дополнительные привлеченные средства (родительская плата, добровольные пожертвования).</w:t>
            </w:r>
          </w:p>
        </w:tc>
      </w:tr>
      <w:tr w:rsidR="0058347C" w:rsidRPr="005C1C33" w:rsidTr="005C1C33">
        <w:trPr>
          <w:trHeight w:val="165"/>
        </w:trPr>
        <w:tc>
          <w:tcPr>
            <w:tcW w:w="1809" w:type="dxa"/>
            <w:vMerge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7762" w:type="dxa"/>
            <w:tcBorders>
              <w:top w:val="nil"/>
            </w:tcBorders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8347C" w:rsidRPr="005C1C33" w:rsidTr="005C1C33">
        <w:trPr>
          <w:trHeight w:val="182"/>
        </w:trPr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iCs/>
                <w:sz w:val="26"/>
                <w:szCs w:val="26"/>
              </w:rPr>
            </w:pPr>
            <w:r w:rsidRPr="005C1C33">
              <w:rPr>
                <w:b/>
                <w:bCs/>
                <w:sz w:val="26"/>
                <w:szCs w:val="26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Удовлетворенность 95 % участников образовательных отношений качеством предоставляемых образовательных услуг.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Благоприятные показатели физического, психического здоровья воспитанников.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Отсутствие несчастных случаев с работниками и детьми, происшествий на территории организации.</w:t>
            </w:r>
          </w:p>
        </w:tc>
      </w:tr>
      <w:tr w:rsidR="0058347C" w:rsidRPr="005C1C33" w:rsidTr="005C1C33">
        <w:tc>
          <w:tcPr>
            <w:tcW w:w="1809" w:type="dxa"/>
            <w:shd w:val="clear" w:color="auto" w:fill="auto"/>
          </w:tcPr>
          <w:p w:rsidR="0058347C" w:rsidRPr="005C1C33" w:rsidRDefault="0058347C" w:rsidP="005C1C33">
            <w:pPr>
              <w:spacing w:line="360" w:lineRule="auto"/>
              <w:rPr>
                <w:b/>
                <w:sz w:val="26"/>
                <w:szCs w:val="26"/>
              </w:rPr>
            </w:pPr>
            <w:r w:rsidRPr="005C1C33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7762" w:type="dxa"/>
            <w:shd w:val="clear" w:color="auto" w:fill="auto"/>
          </w:tcPr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Высокая конкурентоспособность детского сада на рынке образовательных услуг, обеспечение равных стартовых </w:t>
            </w:r>
            <w:r w:rsidRPr="005C1C33">
              <w:rPr>
                <w:sz w:val="26"/>
                <w:szCs w:val="26"/>
              </w:rPr>
              <w:lastRenderedPageBreak/>
              <w:t>возможностей дошкольников.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Создана современная комфортная развивающая </w:t>
            </w:r>
            <w:proofErr w:type="spellStart"/>
            <w:r w:rsidRPr="005C1C33">
              <w:rPr>
                <w:sz w:val="26"/>
                <w:szCs w:val="26"/>
              </w:rPr>
              <w:t>предметно</w:t>
            </w:r>
            <w:r w:rsidRPr="005C1C33">
              <w:rPr>
                <w:sz w:val="26"/>
                <w:szCs w:val="26"/>
              </w:rPr>
              <w:softHyphen/>
              <w:t>пространственная</w:t>
            </w:r>
            <w:proofErr w:type="spellEnd"/>
            <w:r w:rsidRPr="005C1C33">
              <w:rPr>
                <w:sz w:val="26"/>
                <w:szCs w:val="26"/>
              </w:rPr>
              <w:t xml:space="preserve"> среда и обучающее пространство в соответствии с требованиями законодательства РФ.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5C1C33">
              <w:rPr>
                <w:sz w:val="26"/>
                <w:szCs w:val="26"/>
              </w:rPr>
              <w:t>метапредметными</w:t>
            </w:r>
            <w:proofErr w:type="spellEnd"/>
            <w:r w:rsidRPr="005C1C33">
              <w:rPr>
                <w:sz w:val="26"/>
                <w:szCs w:val="26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58347C" w:rsidRPr="005C1C33" w:rsidRDefault="0058347C" w:rsidP="005C1C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C1C33">
              <w:rPr>
                <w:sz w:val="26"/>
                <w:szCs w:val="26"/>
              </w:rPr>
              <w:t>Организация не получает замечания от органов надзора и контроля в сфере охраны труда и безопасности.</w:t>
            </w:r>
          </w:p>
          <w:p w:rsidR="0058347C" w:rsidRPr="005C1C33" w:rsidRDefault="0058347C" w:rsidP="005C1C33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58347C" w:rsidRPr="005C1C33" w:rsidRDefault="0058347C" w:rsidP="005C1C33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5C1C33">
        <w:rPr>
          <w:b/>
          <w:sz w:val="26"/>
          <w:szCs w:val="26"/>
        </w:rPr>
        <w:lastRenderedPageBreak/>
        <w:t>Информационная справка</w:t>
      </w:r>
    </w:p>
    <w:p w:rsidR="0058347C" w:rsidRPr="005C1C33" w:rsidRDefault="0058347C" w:rsidP="005C1C33">
      <w:pPr>
        <w:numPr>
          <w:ilvl w:val="1"/>
          <w:numId w:val="1"/>
        </w:numPr>
        <w:spacing w:line="360" w:lineRule="auto"/>
        <w:rPr>
          <w:b/>
          <w:sz w:val="26"/>
          <w:szCs w:val="26"/>
        </w:rPr>
      </w:pPr>
      <w:r w:rsidRPr="005C1C33">
        <w:rPr>
          <w:b/>
          <w:sz w:val="26"/>
          <w:szCs w:val="26"/>
        </w:rPr>
        <w:t>Общие сведения об организации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bookmarkStart w:id="2" w:name="bookmark5"/>
      <w:bookmarkStart w:id="3" w:name="bookmark6"/>
      <w:r w:rsidRPr="005C1C33">
        <w:rPr>
          <w:sz w:val="26"/>
          <w:szCs w:val="26"/>
        </w:rPr>
        <w:t>Муниципальное дошкольное образовательное учреждение детский сад № 16 города Бежецка Тверской области (далее - МДОУ) было создано в 1979 году</w:t>
      </w:r>
      <w:bookmarkEnd w:id="2"/>
      <w:bookmarkEnd w:id="3"/>
      <w:r w:rsidRPr="005C1C33">
        <w:rPr>
          <w:sz w:val="26"/>
          <w:szCs w:val="26"/>
        </w:rPr>
        <w:t xml:space="preserve">. 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Детский сад располагается в отдельно стоящем одноэтажном здании, общей площадью  621,8  кв. м. Расположен в</w:t>
      </w:r>
      <w:r w:rsidRPr="005C1C33">
        <w:rPr>
          <w:sz w:val="26"/>
          <w:szCs w:val="26"/>
          <w:lang w:val="en-US"/>
        </w:rPr>
        <w:t> </w:t>
      </w:r>
      <w:r w:rsidRPr="005C1C33">
        <w:rPr>
          <w:sz w:val="26"/>
          <w:szCs w:val="26"/>
        </w:rPr>
        <w:t>жилом районе, вдали от</w:t>
      </w:r>
      <w:r w:rsidRPr="005C1C33">
        <w:rPr>
          <w:sz w:val="26"/>
          <w:szCs w:val="26"/>
          <w:lang w:val="en-US"/>
        </w:rPr>
        <w:t> </w:t>
      </w:r>
      <w:r w:rsidRPr="005C1C33">
        <w:rPr>
          <w:sz w:val="26"/>
          <w:szCs w:val="26"/>
        </w:rPr>
        <w:t>производящих предприятий и</w:t>
      </w:r>
      <w:r w:rsidRPr="005C1C33">
        <w:rPr>
          <w:sz w:val="26"/>
          <w:szCs w:val="26"/>
          <w:lang w:val="en-US"/>
        </w:rPr>
        <w:t> </w:t>
      </w:r>
      <w:r w:rsidRPr="005C1C33">
        <w:rPr>
          <w:sz w:val="26"/>
          <w:szCs w:val="26"/>
        </w:rPr>
        <w:t xml:space="preserve">торговых мест, имеется водопровод, автономное газовое отопление, канализация и полный набор помещений, предусмотренных нормативами. В наличии собственная территория для прогулок, 3 обустроенных прогулочных веранд, игровое и спортивное оборудование. Все групповые участки имеют свои цветники и зелёную изгородь. 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lastRenderedPageBreak/>
        <w:t>Режим работы организации: с 7.00 до 19.00. Выходные дни: суббота, воскресенье, праздничные дни.</w:t>
      </w:r>
    </w:p>
    <w:p w:rsidR="0058347C" w:rsidRPr="005C1C33" w:rsidRDefault="0058347C" w:rsidP="005C1C33">
      <w:pPr>
        <w:spacing w:line="360" w:lineRule="auto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Сведения о воспитанниках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В настоящее время в организации функционирует 3 группы общеразвивающей направленности, из них: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1 младшая группа (1,6 -3 года) - 1;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2 младшая группа (3-5 года) - 1;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средняя группа    (5-8 лет) - 1;</w:t>
      </w:r>
    </w:p>
    <w:p w:rsidR="0058347C" w:rsidRPr="005C1C33" w:rsidRDefault="0058347C" w:rsidP="005C1C33">
      <w:pPr>
        <w:spacing w:line="360" w:lineRule="auto"/>
        <w:rPr>
          <w:b/>
          <w:sz w:val="26"/>
          <w:szCs w:val="26"/>
        </w:rPr>
      </w:pPr>
    </w:p>
    <w:p w:rsidR="0058347C" w:rsidRPr="005C1C33" w:rsidRDefault="0058347C" w:rsidP="005C1C33">
      <w:pPr>
        <w:spacing w:line="360" w:lineRule="auto"/>
        <w:rPr>
          <w:b/>
          <w:i/>
          <w:sz w:val="26"/>
          <w:szCs w:val="26"/>
          <w:u w:val="single"/>
        </w:rPr>
      </w:pPr>
      <w:r w:rsidRPr="005C1C33">
        <w:rPr>
          <w:b/>
          <w:i/>
          <w:sz w:val="26"/>
          <w:szCs w:val="26"/>
          <w:u w:val="single"/>
        </w:rPr>
        <w:t>Анализ кадрового потенциала</w:t>
      </w:r>
    </w:p>
    <w:p w:rsidR="0058347C" w:rsidRPr="005C1C33" w:rsidRDefault="0058347C" w:rsidP="005C1C33">
      <w:pPr>
        <w:spacing w:line="360" w:lineRule="auto"/>
        <w:rPr>
          <w:b/>
          <w:i/>
          <w:sz w:val="26"/>
          <w:szCs w:val="26"/>
        </w:rPr>
      </w:pPr>
      <w:r w:rsidRPr="005C1C33">
        <w:rPr>
          <w:sz w:val="26"/>
          <w:szCs w:val="26"/>
        </w:rPr>
        <w:t>В МДОУ  работают 7 педагогов, из них 6 воспитателей, специалисты – 1 музыкальный руководитель.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Образовательный ценз педагогов детского сада: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- высшее образование - 1 человек, что составляет 14,3 %, 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- средне-специальное (педагогическое) – 6 человек, что  составляет 85,7 %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Первую квалификационную категорию имеют – 3 человека,  соответствие занимаемой должности – 3 человек. 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Стаж работы: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До 5 лет – 2 человек, свыше 15 лет – 5 человек.</w:t>
      </w:r>
    </w:p>
    <w:p w:rsidR="0058347C" w:rsidRPr="005C1C33" w:rsidRDefault="0058347C" w:rsidP="005C1C33">
      <w:pPr>
        <w:spacing w:line="360" w:lineRule="auto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Характеристика достижений организации.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МДОУ полностью укомплектовано необходимыми педагогическими и иными кадрами. </w:t>
      </w:r>
      <w:proofErr w:type="spellStart"/>
      <w:r w:rsidRPr="005C1C33">
        <w:rPr>
          <w:sz w:val="26"/>
          <w:szCs w:val="26"/>
        </w:rPr>
        <w:t>Воспитательно</w:t>
      </w:r>
      <w:proofErr w:type="spellEnd"/>
      <w:r w:rsidRPr="005C1C33">
        <w:rPr>
          <w:sz w:val="26"/>
          <w:szCs w:val="26"/>
        </w:rPr>
        <w:t>-образовательный процесс в соответствии со штатным расписанием обеспечивают руководящие и педагогические работники.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Педагоги регулярно повышают свою квалификацию согласно плану - графику повышения квалификации педагогов и руководящих работников МДОУ. 100% педагогов владеют навыками пользователя ПК. Педагоги постоянно повышают свой профессиональный уровень через посещения методических объединений и семинаров района, самообразование, прохождение процедуры</w:t>
      </w:r>
      <w:bookmarkStart w:id="4" w:name="bookmark7"/>
      <w:r w:rsidRPr="005C1C33">
        <w:rPr>
          <w:sz w:val="26"/>
          <w:szCs w:val="26"/>
        </w:rPr>
        <w:t xml:space="preserve"> аттестации, что способствует повышению профессионального мастерства, положительно влияет на развитие МДОУ.</w:t>
      </w:r>
      <w:bookmarkEnd w:id="4"/>
    </w:p>
    <w:p w:rsidR="0058347C" w:rsidRPr="005C1C33" w:rsidRDefault="0058347C" w:rsidP="005C1C33">
      <w:pPr>
        <w:numPr>
          <w:ilvl w:val="0"/>
          <w:numId w:val="1"/>
        </w:numPr>
        <w:spacing w:line="360" w:lineRule="auto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lastRenderedPageBreak/>
        <w:t>Концепция развития МДОУ</w:t>
      </w:r>
    </w:p>
    <w:p w:rsidR="0058347C" w:rsidRPr="005C1C33" w:rsidRDefault="0058347C" w:rsidP="005C1C33">
      <w:pPr>
        <w:numPr>
          <w:ilvl w:val="1"/>
          <w:numId w:val="1"/>
        </w:numPr>
        <w:spacing w:line="360" w:lineRule="auto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Основные направления развития организации</w:t>
      </w:r>
    </w:p>
    <w:p w:rsidR="0058347C" w:rsidRPr="005C1C33" w:rsidRDefault="0058347C" w:rsidP="005C1C33">
      <w:pPr>
        <w:spacing w:line="360" w:lineRule="auto"/>
        <w:rPr>
          <w:b/>
          <w:bCs/>
          <w:sz w:val="26"/>
          <w:szCs w:val="26"/>
        </w:rPr>
      </w:pP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Переход на ФОП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Создание рабочей группы по обеспечению перехода на применение ФООП. Ознакомление педагогических работников с утвержденной к 01.01.2023г. федеральной основной образовательной программой дошкольного образования (ФООП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 xml:space="preserve">). Определение объёма работ по корректировки ООП детского сада и локальных нормативных актов. Приведение документов детского сада в соответствии с ФООП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.</w:t>
      </w: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Модернизация развивающей предметно-пространственной среды (РППС).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Оценка состояния РППС на соответствие требованиям законодательства, в том числе </w:t>
      </w:r>
      <w:proofErr w:type="gramStart"/>
      <w:r w:rsidRPr="005C1C33">
        <w:rPr>
          <w:sz w:val="26"/>
          <w:szCs w:val="26"/>
        </w:rPr>
        <w:t>санитарному</w:t>
      </w:r>
      <w:proofErr w:type="gramEnd"/>
      <w:r w:rsidRPr="005C1C33">
        <w:rPr>
          <w:sz w:val="26"/>
          <w:szCs w:val="26"/>
        </w:rPr>
        <w:t>, и целям развития детского сада. Составление плана модернизации РППС и осуществление его, в том числе закупка и установка нового оборудования.</w:t>
      </w: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 xml:space="preserve"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</w:t>
      </w:r>
      <w:hyperlink r:id="rId15" w:history="1">
        <w:r w:rsidRPr="005C1C33">
          <w:rPr>
            <w:rStyle w:val="a3"/>
            <w:color w:val="auto"/>
            <w:sz w:val="26"/>
            <w:szCs w:val="26"/>
            <w:u w:val="none"/>
          </w:rPr>
          <w:t xml:space="preserve">(распоряжение </w:t>
        </w:r>
        <w:proofErr w:type="spellStart"/>
        <w:r w:rsidRPr="005C1C33">
          <w:rPr>
            <w:rStyle w:val="a3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Pr="005C1C33">
          <w:rPr>
            <w:rStyle w:val="a3"/>
            <w:color w:val="auto"/>
            <w:sz w:val="26"/>
            <w:szCs w:val="26"/>
            <w:u w:val="none"/>
          </w:rPr>
          <w:t xml:space="preserve"> от</w:t>
        </w:r>
      </w:hyperlink>
      <w:r w:rsidRPr="005C1C33">
        <w:rPr>
          <w:sz w:val="26"/>
          <w:szCs w:val="26"/>
        </w:rPr>
        <w:t xml:space="preserve"> </w:t>
      </w:r>
      <w:hyperlink r:id="rId16" w:history="1">
        <w:r w:rsidRPr="005C1C33">
          <w:rPr>
            <w:rStyle w:val="a3"/>
            <w:color w:val="auto"/>
            <w:sz w:val="26"/>
            <w:szCs w:val="26"/>
            <w:u w:val="none"/>
          </w:rPr>
          <w:t>21.06.2021 № Р-126)</w:t>
        </w:r>
      </w:hyperlink>
      <w:r w:rsidRPr="005C1C33">
        <w:rPr>
          <w:sz w:val="26"/>
          <w:szCs w:val="26"/>
        </w:rPr>
        <w:t>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Введение новых образовательных программ дополнительного образования</w:t>
      </w: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proofErr w:type="spellStart"/>
      <w:r w:rsidRPr="005C1C33">
        <w:rPr>
          <w:sz w:val="26"/>
          <w:szCs w:val="26"/>
        </w:rPr>
        <w:t>Цифровизация</w:t>
      </w:r>
      <w:proofErr w:type="spellEnd"/>
      <w:r w:rsidRPr="005C1C33">
        <w:rPr>
          <w:sz w:val="26"/>
          <w:szCs w:val="26"/>
        </w:rPr>
        <w:t xml:space="preserve"> рабочих и образовательных процессов в организации.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Создание цифровой образовательной среды, включающей минимум три компонента: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электронный образовательный контент;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инфраструктуру электронных средств обучения -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интернету;</w:t>
      </w:r>
      <w:proofErr w:type="gramEnd"/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lastRenderedPageBreak/>
        <w:t>информационные системы и технологии - образовательные платформы, ресурсы для онлайн-взаимодействия и др.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Внедрение электронного документооборота, в том числе кадрового.</w:t>
      </w: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Совершенствование системы охраны труда. Внедрение новых мероприятий по улучшению условий и охраны труда.</w:t>
      </w:r>
    </w:p>
    <w:p w:rsidR="0058347C" w:rsidRPr="005C1C33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Актуализация локальных нормативных актов детского сада в сфере охраны труда. Разработка, утверждение и осуществление мероприятий по улучшению условий и охраны труда, в том числе: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проведение специальной оценки условий труда, оценку уровней профессиональных рисков;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механизация работ при складировании и транспортировании продуктов, отходов, других тяжелых объектов;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модернизация 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58347C" w:rsidRPr="005C1C33" w:rsidRDefault="0058347C" w:rsidP="005C1C33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обустройство новых или реконструкция имеющихся мест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58347C" w:rsidRPr="005C1C33" w:rsidRDefault="0058347C" w:rsidP="005C1C33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Усиление антитеррористической защищенности организации.</w:t>
      </w:r>
    </w:p>
    <w:p w:rsidR="0058347C" w:rsidRDefault="0058347C" w:rsidP="005C1C33">
      <w:pPr>
        <w:spacing w:line="360" w:lineRule="auto"/>
        <w:rPr>
          <w:sz w:val="26"/>
          <w:szCs w:val="26"/>
        </w:rPr>
      </w:pPr>
      <w:r w:rsidRPr="005C1C33">
        <w:rPr>
          <w:sz w:val="26"/>
          <w:szCs w:val="26"/>
        </w:rPr>
        <w:t>Проведение оценки качества и достаточности организационных</w:t>
      </w:r>
      <w:bookmarkStart w:id="5" w:name="bookmark17"/>
      <w:r w:rsidRPr="005C1C33">
        <w:rPr>
          <w:sz w:val="26"/>
          <w:szCs w:val="26"/>
        </w:rPr>
        <w:t xml:space="preserve">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  <w:bookmarkEnd w:id="5"/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Default="005C1C33" w:rsidP="005C1C33">
      <w:pPr>
        <w:spacing w:line="360" w:lineRule="auto"/>
        <w:rPr>
          <w:sz w:val="26"/>
          <w:szCs w:val="26"/>
        </w:rPr>
      </w:pPr>
    </w:p>
    <w:p w:rsidR="005C1C33" w:rsidRPr="005C1C33" w:rsidRDefault="005C1C33" w:rsidP="005C1C33">
      <w:pPr>
        <w:spacing w:line="360" w:lineRule="auto"/>
        <w:rPr>
          <w:sz w:val="26"/>
          <w:szCs w:val="26"/>
        </w:rPr>
      </w:pPr>
    </w:p>
    <w:p w:rsidR="0058347C" w:rsidRPr="005C1C33" w:rsidRDefault="0058347C" w:rsidP="005C1C33">
      <w:pPr>
        <w:spacing w:line="360" w:lineRule="auto"/>
        <w:rPr>
          <w:b/>
          <w:bCs/>
          <w:sz w:val="26"/>
          <w:szCs w:val="26"/>
        </w:rPr>
      </w:pPr>
    </w:p>
    <w:p w:rsidR="0058347C" w:rsidRPr="005C1C33" w:rsidRDefault="0058347C" w:rsidP="0058347C">
      <w:pPr>
        <w:numPr>
          <w:ilvl w:val="1"/>
          <w:numId w:val="1"/>
        </w:numPr>
        <w:spacing w:line="360" w:lineRule="auto"/>
        <w:rPr>
          <w:b/>
          <w:bCs/>
          <w:sz w:val="28"/>
          <w:szCs w:val="40"/>
        </w:rPr>
      </w:pPr>
      <w:r w:rsidRPr="0058347C">
        <w:rPr>
          <w:b/>
          <w:bCs/>
          <w:sz w:val="28"/>
          <w:szCs w:val="40"/>
        </w:rPr>
        <w:lastRenderedPageBreak/>
        <w:t>Этапы реализации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7421"/>
      </w:tblGrid>
      <w:tr w:rsidR="0058347C" w:rsidRPr="0058347C" w:rsidTr="008C3214">
        <w:trPr>
          <w:trHeight w:hRule="exact" w:val="1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1 этап - подготовительный 2023 год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Цель: подготовить ресурсы для реализации Программы развития. Задача этапа: создать условия для осуществления образовательного процесса в соответствии с требованиями к условиям реализации основной образовательной программы дошкольного образования.</w:t>
            </w:r>
          </w:p>
        </w:tc>
      </w:tr>
      <w:tr w:rsidR="0058347C" w:rsidRPr="0058347C" w:rsidTr="008C3214">
        <w:trPr>
          <w:trHeight w:hRule="exact" w:val="19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II этап - реализация 2024 - 2026 годы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Цель: практическая реализация Программы развития.</w:t>
            </w:r>
          </w:p>
          <w:p w:rsidR="0058347C" w:rsidRPr="0058347C" w:rsidRDefault="0058347C" w:rsidP="0058347C">
            <w:r w:rsidRPr="0058347C">
              <w:t>Задачи этапа:</w:t>
            </w:r>
          </w:p>
          <w:p w:rsidR="0058347C" w:rsidRPr="0058347C" w:rsidRDefault="0058347C" w:rsidP="0058347C">
            <w:pPr>
              <w:numPr>
                <w:ilvl w:val="0"/>
                <w:numId w:val="9"/>
              </w:numPr>
            </w:pPr>
            <w:r w:rsidRPr="0058347C">
              <w:t>реализовать мероприятия по направлениям, определенным Программой развития;</w:t>
            </w:r>
          </w:p>
          <w:p w:rsidR="0058347C" w:rsidRPr="0058347C" w:rsidRDefault="0058347C" w:rsidP="0058347C">
            <w:pPr>
              <w:numPr>
                <w:ilvl w:val="0"/>
                <w:numId w:val="9"/>
              </w:numPr>
            </w:pPr>
            <w:r w:rsidRPr="0058347C">
              <w:t>отслеживание промежуточных результатов;</w:t>
            </w:r>
          </w:p>
          <w:p w:rsidR="0058347C" w:rsidRPr="0058347C" w:rsidRDefault="0058347C" w:rsidP="0058347C">
            <w:pPr>
              <w:numPr>
                <w:ilvl w:val="0"/>
                <w:numId w:val="9"/>
              </w:numPr>
            </w:pPr>
            <w:r w:rsidRPr="0058347C">
              <w:t>организация деятельности управленческой и методической служб по внедрению инновационных технологий по реализации Программы развития.</w:t>
            </w:r>
          </w:p>
          <w:p w:rsidR="0058347C" w:rsidRPr="0058347C" w:rsidRDefault="0058347C" w:rsidP="0058347C"/>
          <w:p w:rsidR="0058347C" w:rsidRPr="0058347C" w:rsidRDefault="0058347C" w:rsidP="0058347C"/>
        </w:tc>
      </w:tr>
      <w:tr w:rsidR="0058347C" w:rsidRPr="0058347C" w:rsidTr="008C3214">
        <w:trPr>
          <w:trHeight w:hRule="exact" w:val="23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pPr>
              <w:rPr>
                <w:b/>
                <w:bCs/>
              </w:rPr>
            </w:pPr>
            <w:r w:rsidRPr="0058347C">
              <w:rPr>
                <w:b/>
                <w:bCs/>
              </w:rPr>
              <w:t>III этап - обобщающий 2027 год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Цель: выявление соответствия полученных результатов по направлениям развития ДОО, поставленным целям и задачам.</w:t>
            </w:r>
          </w:p>
          <w:p w:rsidR="0058347C" w:rsidRPr="0058347C" w:rsidRDefault="0058347C" w:rsidP="0058347C">
            <w:r w:rsidRPr="0058347C">
              <w:t>Задачи этапа:</w:t>
            </w:r>
          </w:p>
          <w:p w:rsidR="0058347C" w:rsidRPr="0058347C" w:rsidRDefault="0058347C" w:rsidP="0058347C">
            <w:r w:rsidRPr="0058347C">
              <w:t>- провести анализ результатов реализации Программы развития, оценить её эффективность;</w:t>
            </w:r>
          </w:p>
          <w:p w:rsidR="0058347C" w:rsidRPr="0058347C" w:rsidRDefault="0058347C" w:rsidP="0058347C">
            <w:r w:rsidRPr="0058347C">
              <w:t>- представить аналитические материалы на Совете ДОО, общем родительском собрании;</w:t>
            </w:r>
          </w:p>
          <w:p w:rsidR="0058347C" w:rsidRPr="0058347C" w:rsidRDefault="0058347C" w:rsidP="0058347C">
            <w:r w:rsidRPr="0058347C">
              <w:t>- определить новые проблемы для разработки новой Программы развития.</w:t>
            </w:r>
          </w:p>
        </w:tc>
      </w:tr>
    </w:tbl>
    <w:p w:rsidR="008C3214" w:rsidRDefault="008C3214"/>
    <w:p w:rsidR="0058347C" w:rsidRPr="0058347C" w:rsidRDefault="0058347C" w:rsidP="0058347C">
      <w:pPr>
        <w:pStyle w:val="a4"/>
        <w:numPr>
          <w:ilvl w:val="1"/>
          <w:numId w:val="11"/>
        </w:numPr>
        <w:rPr>
          <w:b/>
          <w:bCs/>
        </w:rPr>
      </w:pPr>
      <w:r w:rsidRPr="0058347C">
        <w:rPr>
          <w:b/>
          <w:bCs/>
        </w:rPr>
        <w:t>Мероприятия по реализации программы</w:t>
      </w:r>
    </w:p>
    <w:p w:rsidR="0058347C" w:rsidRDefault="0058347C"/>
    <w:p w:rsidR="0058347C" w:rsidRDefault="0058347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18"/>
        <w:gridCol w:w="1925"/>
        <w:gridCol w:w="1339"/>
        <w:gridCol w:w="2280"/>
        <w:gridCol w:w="1272"/>
      </w:tblGrid>
      <w:tr w:rsidR="0058347C" w:rsidRPr="0058347C" w:rsidTr="008C3214">
        <w:trPr>
          <w:trHeight w:hRule="exact" w:val="7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№</w:t>
            </w:r>
          </w:p>
          <w:p w:rsidR="0058347C" w:rsidRPr="0058347C" w:rsidRDefault="0058347C" w:rsidP="0058347C">
            <w:proofErr w:type="gramStart"/>
            <w:r w:rsidRPr="0058347C">
              <w:rPr>
                <w:b/>
                <w:bCs/>
              </w:rPr>
              <w:t>п</w:t>
            </w:r>
            <w:proofErr w:type="gramEnd"/>
            <w:r w:rsidRPr="0058347C">
              <w:rPr>
                <w:b/>
                <w:bCs/>
              </w:rPr>
              <w:t>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Мероприятие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Ответственный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Срок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Результат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proofErr w:type="spellStart"/>
            <w:r w:rsidRPr="0058347C">
              <w:rPr>
                <w:b/>
                <w:bCs/>
              </w:rPr>
              <w:t>Выполне</w:t>
            </w:r>
            <w:proofErr w:type="spellEnd"/>
          </w:p>
          <w:p w:rsidR="0058347C" w:rsidRPr="0058347C" w:rsidRDefault="0058347C" w:rsidP="0058347C">
            <w:proofErr w:type="spellStart"/>
            <w:r w:rsidRPr="0058347C">
              <w:rPr>
                <w:b/>
                <w:bCs/>
              </w:rPr>
              <w:t>ние</w:t>
            </w:r>
            <w:proofErr w:type="spellEnd"/>
          </w:p>
        </w:tc>
      </w:tr>
      <w:tr w:rsidR="0058347C" w:rsidRPr="0058347C" w:rsidTr="008C3214">
        <w:trPr>
          <w:trHeight w:hRule="exact" w:val="44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1. Переход на ФООП</w:t>
            </w:r>
          </w:p>
        </w:tc>
      </w:tr>
      <w:tr w:rsidR="0058347C" w:rsidRPr="0058347C" w:rsidTr="008C3214">
        <w:trPr>
          <w:trHeight w:hRule="exact" w:val="18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 xml:space="preserve">Создание рабочей группы по корректировки ООП в связи с переходом на ФОП </w:t>
            </w:r>
            <w:proofErr w:type="gramStart"/>
            <w:r w:rsidRPr="0058347C">
              <w:t>ДО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Февраль</w:t>
            </w:r>
          </w:p>
          <w:p w:rsidR="0058347C" w:rsidRPr="0058347C" w:rsidRDefault="0058347C" w:rsidP="0058347C">
            <w:r w:rsidRPr="0058347C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Приказ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2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 xml:space="preserve">Проведение педсовета, посвященного переходу на ФОП </w:t>
            </w:r>
            <w:proofErr w:type="gramStart"/>
            <w:r w:rsidRPr="0058347C">
              <w:t>ДО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Апрель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Протокол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Анализ и корректировка ЛНА (локальных нормативных актов)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Апрель - август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Обновленные ЛНА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9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 xml:space="preserve">Разработка проекта ООП по ФОП </w:t>
            </w:r>
            <w:proofErr w:type="gramStart"/>
            <w:r w:rsidRPr="0058347C">
              <w:t>ДО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Май - август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Новая ОП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44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2. Модернизация развивающей предметно-пространственной среды (РППС)</w:t>
            </w:r>
          </w:p>
        </w:tc>
      </w:tr>
      <w:tr w:rsidR="0058347C" w:rsidRPr="0058347C" w:rsidTr="008C3214">
        <w:trPr>
          <w:trHeight w:hRule="exact" w:val="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lastRenderedPageBreak/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Оценка состояния РППС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Февраль - май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Оформление</w:t>
            </w:r>
          </w:p>
          <w:p w:rsidR="0058347C" w:rsidRPr="0058347C" w:rsidRDefault="0058347C" w:rsidP="0058347C">
            <w:r w:rsidRPr="0058347C">
              <w:t>аналитической</w:t>
            </w:r>
          </w:p>
          <w:p w:rsidR="0058347C" w:rsidRPr="0058347C" w:rsidRDefault="0058347C" w:rsidP="0058347C">
            <w:r w:rsidRPr="0058347C">
              <w:t>справки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Составление плана</w:t>
            </w:r>
          </w:p>
          <w:p w:rsidR="0058347C" w:rsidRPr="0058347C" w:rsidRDefault="0058347C" w:rsidP="0058347C">
            <w:r w:rsidRPr="0058347C">
              <w:t>модернизации</w:t>
            </w:r>
          </w:p>
          <w:p w:rsidR="0058347C" w:rsidRPr="0058347C" w:rsidRDefault="0058347C" w:rsidP="0058347C">
            <w:r w:rsidRPr="0058347C">
              <w:t>РППС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Май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Закупка и установка оборудования по плану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 xml:space="preserve"> завхоз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Акты приемки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</w:tbl>
    <w:p w:rsidR="0058347C" w:rsidRDefault="0058347C"/>
    <w:tbl>
      <w:tblPr>
        <w:tblW w:w="9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18"/>
        <w:gridCol w:w="1906"/>
        <w:gridCol w:w="19"/>
        <w:gridCol w:w="1339"/>
        <w:gridCol w:w="2280"/>
        <w:gridCol w:w="1272"/>
      </w:tblGrid>
      <w:tr w:rsidR="0058347C" w:rsidRPr="0058347C" w:rsidTr="008C3214">
        <w:trPr>
          <w:trHeight w:hRule="exact" w:val="725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58347C" w:rsidRPr="0058347C" w:rsidTr="008C3214">
        <w:trPr>
          <w:trHeight w:hRule="exact" w:val="12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Анализ</w:t>
            </w:r>
          </w:p>
          <w:p w:rsidR="0058347C" w:rsidRPr="0058347C" w:rsidRDefault="0058347C" w:rsidP="0058347C">
            <w:r w:rsidRPr="0058347C">
              <w:t>востребованности</w:t>
            </w:r>
          </w:p>
          <w:p w:rsidR="0058347C" w:rsidRPr="0058347C" w:rsidRDefault="0058347C" w:rsidP="0058347C">
            <w:r w:rsidRPr="0058347C">
              <w:t>дополнительного</w:t>
            </w:r>
          </w:p>
          <w:p w:rsidR="0058347C" w:rsidRPr="0058347C" w:rsidRDefault="0058347C" w:rsidP="0058347C">
            <w:r w:rsidRPr="0058347C">
              <w:t>образования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Апрель - май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Анкетирование и опрос родителей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9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Проведение педсовета с целью определения, какие программы дополнительного образования необходимо реализовать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Май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Протокол заседания педсовета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4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Разработка</w:t>
            </w:r>
          </w:p>
          <w:p w:rsidR="0058347C" w:rsidRPr="0058347C" w:rsidRDefault="0058347C" w:rsidP="0058347C">
            <w:r w:rsidRPr="0058347C">
              <w:t>программ</w:t>
            </w:r>
          </w:p>
          <w:p w:rsidR="0058347C" w:rsidRPr="0058347C" w:rsidRDefault="0058347C" w:rsidP="0058347C">
            <w:r w:rsidRPr="0058347C">
              <w:t>дополнительного</w:t>
            </w:r>
          </w:p>
          <w:p w:rsidR="0058347C" w:rsidRPr="0058347C" w:rsidRDefault="0058347C" w:rsidP="0058347C">
            <w:r w:rsidRPr="0058347C">
              <w:t>образования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  <w:p w:rsidR="0058347C" w:rsidRPr="0058347C" w:rsidRDefault="0058347C" w:rsidP="0058347C">
            <w:r w:rsidRPr="0058347C">
              <w:t xml:space="preserve">Педагоги доп.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Май - август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Образовательные программы по направлениям дополнительного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442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rPr>
                <w:b/>
                <w:bCs/>
              </w:rPr>
              <w:t xml:space="preserve">4. </w:t>
            </w:r>
            <w:proofErr w:type="spellStart"/>
            <w:r w:rsidRPr="0058347C">
              <w:rPr>
                <w:b/>
                <w:bCs/>
              </w:rPr>
              <w:t>Цифровизация</w:t>
            </w:r>
            <w:proofErr w:type="spellEnd"/>
            <w:r w:rsidRPr="0058347C">
              <w:rPr>
                <w:b/>
                <w:bCs/>
              </w:rPr>
              <w:t xml:space="preserve"> образовательного процесса</w:t>
            </w:r>
          </w:p>
        </w:tc>
      </w:tr>
      <w:tr w:rsidR="0058347C" w:rsidRPr="0058347C" w:rsidTr="008C3214">
        <w:trPr>
          <w:trHeight w:hRule="exact" w:val="10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 xml:space="preserve">Анализ </w:t>
            </w:r>
            <w:proofErr w:type="gramStart"/>
            <w:r w:rsidRPr="0058347C">
              <w:t>доступных</w:t>
            </w:r>
            <w:proofErr w:type="gramEnd"/>
          </w:p>
          <w:p w:rsidR="0058347C" w:rsidRPr="0058347C" w:rsidRDefault="0058347C" w:rsidP="0058347C">
            <w:r w:rsidRPr="0058347C">
              <w:t>образовательных</w:t>
            </w:r>
          </w:p>
          <w:p w:rsidR="0058347C" w:rsidRPr="0058347C" w:rsidRDefault="0058347C" w:rsidP="0058347C">
            <w:r w:rsidRPr="0058347C">
              <w:t>платформ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Рабочая группа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Январь - февраль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Оформление</w:t>
            </w:r>
          </w:p>
          <w:p w:rsidR="0058347C" w:rsidRPr="0058347C" w:rsidRDefault="0058347C" w:rsidP="0058347C">
            <w:r w:rsidRPr="0058347C">
              <w:t>аналитической</w:t>
            </w:r>
          </w:p>
          <w:p w:rsidR="0058347C" w:rsidRPr="0058347C" w:rsidRDefault="0058347C" w:rsidP="0058347C">
            <w:r w:rsidRPr="0058347C">
              <w:t>справки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1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Проведение</w:t>
            </w:r>
          </w:p>
          <w:p w:rsidR="0058347C" w:rsidRPr="0058347C" w:rsidRDefault="0058347C" w:rsidP="0058347C">
            <w:r w:rsidRPr="0058347C">
              <w:t>заседания</w:t>
            </w:r>
          </w:p>
          <w:p w:rsidR="0058347C" w:rsidRPr="0058347C" w:rsidRDefault="0058347C" w:rsidP="0058347C">
            <w:r w:rsidRPr="0058347C">
              <w:t>педагогического</w:t>
            </w:r>
          </w:p>
          <w:p w:rsidR="0058347C" w:rsidRPr="0058347C" w:rsidRDefault="0058347C" w:rsidP="0058347C">
            <w:r w:rsidRPr="0058347C">
              <w:t>совета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Апрель</w:t>
            </w:r>
          </w:p>
          <w:p w:rsidR="0058347C" w:rsidRPr="0058347C" w:rsidRDefault="0058347C" w:rsidP="0058347C">
            <w:r w:rsidRPr="0058347C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Протокол заседания педсовета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26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Родительское собрание об использовании ДОТ</w:t>
            </w:r>
          </w:p>
          <w:p w:rsidR="0058347C" w:rsidRPr="0058347C" w:rsidRDefault="0058347C" w:rsidP="0058347C">
            <w:r w:rsidRPr="0058347C">
              <w:t>(дистанционные образовательные технологии) в образовательном процессе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Май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Протокол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8347C" w:rsidRPr="0058347C" w:rsidTr="008C3214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lastRenderedPageBreak/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Повышение квалификации педагогов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На 2023 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47C" w:rsidRPr="0058347C" w:rsidRDefault="0058347C" w:rsidP="0058347C">
            <w:r w:rsidRPr="0058347C">
              <w:t>Обучены 100%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7C" w:rsidRPr="0058347C" w:rsidRDefault="0058347C" w:rsidP="0058347C"/>
        </w:tc>
      </w:tr>
      <w:tr w:rsidR="005A0F57" w:rsidRPr="0058347C" w:rsidTr="008C3214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Разработка анкет для мониторинга процесса обучения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Июль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Анкеты для педагогов и родителей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5A0F57" w:rsidRPr="0058347C" w:rsidTr="005A0F57">
        <w:trPr>
          <w:trHeight w:hRule="exact" w:val="19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A0F57" w:rsidRDefault="005A0F57" w:rsidP="005A0F57">
            <w:r w:rsidRPr="005A0F57">
              <w:t>Мониторинг</w:t>
            </w:r>
          </w:p>
          <w:p w:rsidR="005A0F57" w:rsidRPr="005A0F57" w:rsidRDefault="005A0F57" w:rsidP="005A0F57">
            <w:r w:rsidRPr="005A0F57">
              <w:t>качества</w:t>
            </w:r>
          </w:p>
          <w:p w:rsidR="005A0F57" w:rsidRPr="005A0F57" w:rsidRDefault="005A0F57" w:rsidP="005A0F57">
            <w:r w:rsidRPr="005A0F57">
              <w:t>образовательных</w:t>
            </w:r>
          </w:p>
          <w:p w:rsidR="005A0F57" w:rsidRPr="005A0F57" w:rsidRDefault="005A0F57" w:rsidP="005A0F57">
            <w:r w:rsidRPr="005A0F57">
              <w:t xml:space="preserve">услуг </w:t>
            </w:r>
            <w:proofErr w:type="gramStart"/>
            <w:r w:rsidRPr="005A0F57">
              <w:t>с</w:t>
            </w:r>
            <w:proofErr w:type="gramEnd"/>
          </w:p>
          <w:p w:rsidR="005A0F57" w:rsidRPr="005A0F57" w:rsidRDefault="005A0F57" w:rsidP="005A0F57">
            <w:r w:rsidRPr="005A0F57">
              <w:t>использованием</w:t>
            </w:r>
          </w:p>
          <w:p w:rsidR="005A0F57" w:rsidRPr="0058347C" w:rsidRDefault="005A0F57" w:rsidP="005A0F57">
            <w:r w:rsidRPr="005A0F57">
              <w:t>ДОТ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Default="005A0F57" w:rsidP="0058347C"/>
          <w:p w:rsidR="005A0F57" w:rsidRDefault="005A0F57" w:rsidP="005A0F57"/>
          <w:p w:rsidR="005A0F57" w:rsidRDefault="005A0F57" w:rsidP="005A0F57"/>
          <w:p w:rsidR="005A0F57" w:rsidRPr="005A0F57" w:rsidRDefault="005A0F57" w:rsidP="005A0F57">
            <w:pPr>
              <w:jc w:val="center"/>
            </w:pPr>
            <w:r w:rsidRPr="005A0F57"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A0F57" w:rsidRDefault="005A0F57" w:rsidP="005A0F57">
            <w:r w:rsidRPr="005A0F57">
              <w:t>Проведение</w:t>
            </w:r>
          </w:p>
          <w:p w:rsidR="005A0F57" w:rsidRPr="005A0F57" w:rsidRDefault="005A0F57" w:rsidP="005A0F57">
            <w:r w:rsidRPr="005A0F57">
              <w:t>анкетирования,</w:t>
            </w:r>
          </w:p>
          <w:p w:rsidR="005A0F57" w:rsidRPr="005A0F57" w:rsidRDefault="005A0F57" w:rsidP="005A0F57">
            <w:r w:rsidRPr="005A0F57">
              <w:t>обработка</w:t>
            </w:r>
          </w:p>
          <w:p w:rsidR="005A0F57" w:rsidRPr="005A0F57" w:rsidRDefault="005A0F57" w:rsidP="005A0F57">
            <w:r w:rsidRPr="005A0F57">
              <w:t>результатов,</w:t>
            </w:r>
          </w:p>
          <w:p w:rsidR="005A0F57" w:rsidRPr="005A0F57" w:rsidRDefault="005A0F57" w:rsidP="005A0F57">
            <w:r w:rsidRPr="005A0F57">
              <w:t>коррективы</w:t>
            </w:r>
          </w:p>
          <w:p w:rsidR="005A0F57" w:rsidRPr="005A0F57" w:rsidRDefault="005A0F57" w:rsidP="005A0F57">
            <w:r w:rsidRPr="005A0F57">
              <w:t>образовательного</w:t>
            </w:r>
          </w:p>
          <w:p w:rsidR="005A0F57" w:rsidRPr="0058347C" w:rsidRDefault="005A0F57" w:rsidP="005A0F57">
            <w:r w:rsidRPr="005A0F57">
              <w:t>процесса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5A0F57" w:rsidRPr="0058347C" w:rsidTr="008C3214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A0F57" w:rsidRDefault="005A0F57" w:rsidP="005A0F57">
            <w:r w:rsidRPr="005A0F57">
              <w:t>Поддержание сайта</w:t>
            </w:r>
          </w:p>
          <w:p w:rsidR="005A0F57" w:rsidRPr="005A0F57" w:rsidRDefault="005A0F57" w:rsidP="005A0F57">
            <w:r w:rsidRPr="005A0F57">
              <w:t>образовательной</w:t>
            </w:r>
          </w:p>
          <w:p w:rsidR="005A0F57" w:rsidRPr="0058347C" w:rsidRDefault="005A0F57" w:rsidP="005A0F57">
            <w:r w:rsidRPr="005A0F57">
              <w:t>организации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Сайт соответствует законодательству и содержит актуальные документы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5A0F57" w:rsidRPr="0058347C" w:rsidTr="005C1C33">
        <w:trPr>
          <w:trHeight w:hRule="exact" w:val="625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rPr>
                <w:b/>
                <w:bCs/>
              </w:rPr>
              <w:t>5. Совершенствование системы охраны труда</w:t>
            </w:r>
          </w:p>
        </w:tc>
      </w:tr>
      <w:tr w:rsidR="005A0F57" w:rsidRPr="0058347C" w:rsidTr="008C3214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 xml:space="preserve">Проведение совещания с целью </w:t>
            </w:r>
            <w:proofErr w:type="gramStart"/>
            <w:r w:rsidRPr="005A0F57">
              <w:t>планирования развития системы охраны труда</w:t>
            </w:r>
            <w:proofErr w:type="gramEnd"/>
            <w:r w:rsidRPr="005A0F57">
              <w:t xml:space="preserve"> в детском саду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Заведующая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 w:rsidRPr="005A0F57">
              <w:t>Март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58347C">
            <w:r w:rsidRPr="006745D9">
              <w:t>Протокол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5A0F57" w:rsidRPr="0058347C" w:rsidTr="008C3214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5A0F57" w:rsidP="0058347C"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A0F57" w:rsidRDefault="005A0F57" w:rsidP="005A0F57">
            <w:pPr>
              <w:jc w:val="center"/>
            </w:pPr>
            <w:r w:rsidRPr="005A0F57">
              <w:t xml:space="preserve">Разработка мероприятий по улучшению условий и охраны труда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A0F57" w:rsidRDefault="005A0F57" w:rsidP="005A0F57">
            <w:r w:rsidRPr="005A0F57">
              <w:t xml:space="preserve">Специалист </w:t>
            </w:r>
            <w:proofErr w:type="gramStart"/>
            <w:r w:rsidRPr="005A0F57">
              <w:t>по</w:t>
            </w:r>
            <w:proofErr w:type="gramEnd"/>
            <w:r w:rsidRPr="005A0F57">
              <w:t xml:space="preserve"> ОТ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58347C">
            <w:r w:rsidRPr="006745D9">
              <w:t>Март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58347C">
            <w:r w:rsidRPr="006745D9">
              <w:t>Проект мероприятий по улучшению условий и охраны труда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6745D9" w:rsidRPr="0058347C" w:rsidTr="005C1C33">
        <w:trPr>
          <w:trHeight w:hRule="exact" w:val="790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>
            <w:pPr>
              <w:tabs>
                <w:tab w:val="left" w:pos="3433"/>
              </w:tabs>
            </w:pPr>
            <w:r w:rsidRPr="006745D9">
              <w:rPr>
                <w:b/>
                <w:bCs/>
              </w:rPr>
              <w:t>6. Усиление антитеррористической защищенности организации</w:t>
            </w:r>
          </w:p>
        </w:tc>
      </w:tr>
      <w:tr w:rsidR="005A0F57" w:rsidRPr="0058347C" w:rsidTr="006745D9">
        <w:trPr>
          <w:trHeight w:hRule="exact" w:val="42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58347C">
            <w:r>
              <w:lastRenderedPageBreak/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Определение основных положений проведения в детском саду работы по АТЗ (</w:t>
            </w:r>
            <w:proofErr w:type="spellStart"/>
            <w:proofErr w:type="gramStart"/>
            <w:r w:rsidRPr="006745D9">
              <w:t>антитеррористичес</w:t>
            </w:r>
            <w:proofErr w:type="spellEnd"/>
            <w:r w:rsidRPr="006745D9">
              <w:t xml:space="preserve"> кой</w:t>
            </w:r>
            <w:proofErr w:type="gramEnd"/>
          </w:p>
          <w:p w:rsidR="005A0F57" w:rsidRPr="0058347C" w:rsidRDefault="006745D9" w:rsidP="006745D9">
            <w:r w:rsidRPr="006745D9">
              <w:t>защищённости), схемы управления, состава комиссий по внутренним проверкам, способов контроля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 xml:space="preserve">Заведующая </w:t>
            </w:r>
          </w:p>
          <w:p w:rsidR="005A0F57" w:rsidRPr="0058347C" w:rsidRDefault="006745D9" w:rsidP="006745D9">
            <w:r w:rsidRPr="006745D9">
              <w:t>Завхоз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/>
          <w:p w:rsidR="006745D9" w:rsidRDefault="006745D9" w:rsidP="006745D9"/>
          <w:p w:rsidR="006745D9" w:rsidRPr="006745D9" w:rsidRDefault="006745D9" w:rsidP="006745D9">
            <w:pPr>
              <w:jc w:val="center"/>
            </w:pPr>
            <w:r w:rsidRPr="006745D9">
              <w:t>Второе полугодие</w:t>
            </w:r>
          </w:p>
          <w:p w:rsidR="005A0F57" w:rsidRPr="006745D9" w:rsidRDefault="006745D9" w:rsidP="006745D9">
            <w:pPr>
              <w:jc w:val="center"/>
            </w:pPr>
            <w:r w:rsidRPr="006745D9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6745D9" w:rsidRDefault="006745D9" w:rsidP="006745D9">
            <w:pPr>
              <w:jc w:val="center"/>
            </w:pPr>
            <w:r w:rsidRPr="006745D9">
              <w:t xml:space="preserve">Приказы Локальные нормативные акты детского сада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5A0F57" w:rsidRPr="0058347C" w:rsidTr="005C1C33">
        <w:trPr>
          <w:trHeight w:hRule="exact" w:val="25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58347C"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Разработка плана</w:t>
            </w:r>
            <w:r>
              <w:t xml:space="preserve"> </w:t>
            </w:r>
            <w:r w:rsidRPr="006745D9">
              <w:t>мероприятий по исполнению ПП РФ от 02.08.2019 № 1006 и плана действий при установлении уровней</w:t>
            </w:r>
          </w:p>
          <w:p w:rsidR="006745D9" w:rsidRPr="006745D9" w:rsidRDefault="006745D9" w:rsidP="006745D9">
            <w:r w:rsidRPr="006745D9">
              <w:t>террористической</w:t>
            </w:r>
          </w:p>
          <w:p w:rsidR="005A0F57" w:rsidRPr="0058347C" w:rsidRDefault="006745D9" w:rsidP="006745D9">
            <w:r w:rsidRPr="006745D9">
              <w:t>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5A0F57" w:rsidRPr="006745D9" w:rsidRDefault="006745D9" w:rsidP="006745D9">
            <w:pPr>
              <w:ind w:firstLine="708"/>
            </w:pPr>
            <w:r w:rsidRPr="006745D9">
              <w:t>Завхоз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6745D9">
            <w:pPr>
              <w:jc w:val="center"/>
            </w:pPr>
            <w:r w:rsidRPr="006745D9">
              <w:t>Август</w:t>
            </w:r>
            <w:r>
              <w:t xml:space="preserve"> 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F57" w:rsidRPr="0058347C" w:rsidRDefault="006745D9" w:rsidP="006745D9">
            <w:r w:rsidRPr="006745D9">
              <w:t>Утвержденные</w:t>
            </w:r>
            <w:r>
              <w:t xml:space="preserve"> планы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57" w:rsidRPr="0058347C" w:rsidRDefault="005A0F57" w:rsidP="0058347C"/>
        </w:tc>
      </w:tr>
      <w:tr w:rsidR="006745D9" w:rsidRPr="0058347C" w:rsidTr="006745D9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>
            <w:pPr>
              <w:jc w:val="center"/>
            </w:pPr>
            <w:r w:rsidRPr="006745D9">
              <w:t>Разработка плана проведения учений и тренировок по АТЗ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/>
          <w:p w:rsidR="006745D9" w:rsidRPr="006745D9" w:rsidRDefault="006745D9" w:rsidP="006745D9">
            <w:pPr>
              <w:jc w:val="center"/>
            </w:pPr>
            <w:r w:rsidRPr="006745D9">
              <w:t>Завхоз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Ежегодно в феврале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Утвержденные</w:t>
            </w:r>
          </w:p>
          <w:p w:rsidR="006745D9" w:rsidRPr="0058347C" w:rsidRDefault="006745D9" w:rsidP="006745D9">
            <w:r w:rsidRPr="006745D9">
              <w:t>планы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/>
        </w:tc>
      </w:tr>
      <w:tr w:rsidR="006745D9" w:rsidRPr="0058347C" w:rsidTr="006745D9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Планирование</w:t>
            </w:r>
          </w:p>
          <w:p w:rsidR="006745D9" w:rsidRPr="006745D9" w:rsidRDefault="006745D9" w:rsidP="006745D9">
            <w:r w:rsidRPr="006745D9">
              <w:t>внедрения</w:t>
            </w:r>
          </w:p>
          <w:p w:rsidR="006745D9" w:rsidRPr="006745D9" w:rsidRDefault="006745D9" w:rsidP="006745D9">
            <w:r w:rsidRPr="006745D9">
              <w:t>интегрированной</w:t>
            </w:r>
          </w:p>
          <w:p w:rsidR="006745D9" w:rsidRPr="006745D9" w:rsidRDefault="006745D9" w:rsidP="006745D9">
            <w:r w:rsidRPr="006745D9">
              <w:t>системы</w:t>
            </w:r>
          </w:p>
          <w:p w:rsidR="006745D9" w:rsidRPr="0058347C" w:rsidRDefault="006745D9" w:rsidP="006745D9">
            <w:r w:rsidRPr="006745D9">
              <w:t>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>
            <w:pPr>
              <w:jc w:val="center"/>
            </w:pPr>
            <w:r w:rsidRPr="006745D9">
              <w:t xml:space="preserve">Заведующая 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Завхоз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>
            <w:pPr>
              <w:jc w:val="center"/>
            </w:pPr>
            <w:r>
              <w:t>Первое</w:t>
            </w:r>
          </w:p>
          <w:p w:rsidR="006745D9" w:rsidRDefault="006745D9" w:rsidP="006745D9">
            <w:pPr>
              <w:jc w:val="center"/>
            </w:pPr>
            <w:r>
              <w:t>полугодие</w:t>
            </w:r>
          </w:p>
          <w:p w:rsidR="006745D9" w:rsidRPr="006745D9" w:rsidRDefault="006745D9" w:rsidP="006745D9">
            <w:pPr>
              <w:jc w:val="center"/>
            </w:pPr>
            <w:r>
              <w:t>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/>
          <w:p w:rsidR="006745D9" w:rsidRPr="006745D9" w:rsidRDefault="006745D9" w:rsidP="006745D9">
            <w:pPr>
              <w:jc w:val="center"/>
            </w:pPr>
            <w:r>
              <w:t>Утвержденный</w:t>
            </w:r>
          </w:p>
          <w:p w:rsidR="006745D9" w:rsidRPr="006745D9" w:rsidRDefault="006745D9" w:rsidP="006745D9">
            <w:pPr>
              <w:jc w:val="center"/>
            </w:pPr>
            <w:r>
              <w:t>план  внедрения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/>
        </w:tc>
      </w:tr>
      <w:tr w:rsidR="006745D9" w:rsidRPr="0058347C" w:rsidTr="005C1C33">
        <w:trPr>
          <w:trHeight w:hRule="exact" w:val="559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rPr>
                <w:b/>
                <w:bCs/>
              </w:rPr>
              <w:t>7. Оптимизация кадровых ресурсов</w:t>
            </w:r>
          </w:p>
        </w:tc>
      </w:tr>
      <w:tr w:rsidR="006745D9" w:rsidRPr="0058347C" w:rsidTr="006745D9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Совещание при заведующем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Заведующая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Январь</w:t>
            </w:r>
          </w:p>
          <w:p w:rsidR="006745D9" w:rsidRPr="0058347C" w:rsidRDefault="006745D9" w:rsidP="006745D9">
            <w:r w:rsidRPr="006745D9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Протокол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/>
        </w:tc>
      </w:tr>
      <w:tr w:rsidR="006745D9" w:rsidRPr="0058347C" w:rsidTr="006745D9">
        <w:trPr>
          <w:trHeight w:hRule="exact" w:val="23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Разработка схемы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перераспределения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обязанностей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работников,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подпадающих под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условия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мобилизации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Заведующая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/>
          <w:p w:rsidR="006745D9" w:rsidRPr="006745D9" w:rsidRDefault="006745D9" w:rsidP="006745D9">
            <w:pPr>
              <w:jc w:val="center"/>
            </w:pPr>
            <w:r w:rsidRPr="006745D9">
              <w:t>Февраль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/>
          <w:p w:rsidR="006745D9" w:rsidRPr="006745D9" w:rsidRDefault="006745D9" w:rsidP="006745D9">
            <w:pPr>
              <w:ind w:firstLine="708"/>
            </w:pPr>
            <w:r w:rsidRPr="006745D9">
              <w:t>Схема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/>
        </w:tc>
      </w:tr>
      <w:tr w:rsidR="006745D9" w:rsidRPr="0058347C" w:rsidTr="006745D9">
        <w:trPr>
          <w:trHeight w:hRule="exact" w:val="15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>
              <w:lastRenderedPageBreak/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58347C" w:rsidRDefault="006745D9" w:rsidP="0058347C">
            <w:r w:rsidRPr="006745D9">
              <w:t>Корректировка плана повышения квалификации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Default="006745D9" w:rsidP="006745D9"/>
          <w:p w:rsidR="006745D9" w:rsidRPr="006745D9" w:rsidRDefault="006745D9" w:rsidP="006745D9">
            <w:r w:rsidRPr="006745D9">
              <w:t>Заведующая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>
            <w:pPr>
              <w:jc w:val="center"/>
            </w:pPr>
            <w:r w:rsidRPr="006745D9">
              <w:t>Февраль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2023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Default="006745D9" w:rsidP="0058347C"/>
          <w:p w:rsidR="006745D9" w:rsidRPr="006745D9" w:rsidRDefault="006745D9" w:rsidP="006745D9">
            <w:pPr>
              <w:jc w:val="center"/>
            </w:pPr>
            <w:r w:rsidRPr="006745D9">
              <w:t>Скорректированный</w:t>
            </w:r>
          </w:p>
          <w:p w:rsidR="006745D9" w:rsidRPr="006745D9" w:rsidRDefault="006745D9" w:rsidP="006745D9">
            <w:pPr>
              <w:jc w:val="center"/>
            </w:pPr>
            <w:r w:rsidRPr="006745D9"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58347C" w:rsidRDefault="006745D9" w:rsidP="0058347C"/>
        </w:tc>
      </w:tr>
    </w:tbl>
    <w:p w:rsidR="0058347C" w:rsidRPr="005C1C33" w:rsidRDefault="0058347C">
      <w:pPr>
        <w:rPr>
          <w:sz w:val="26"/>
          <w:szCs w:val="26"/>
        </w:rPr>
      </w:pPr>
    </w:p>
    <w:p w:rsidR="006745D9" w:rsidRPr="005C1C33" w:rsidRDefault="006745D9" w:rsidP="006745D9">
      <w:pPr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4.4.МЕХАНИЗМЫ РЕАЛИЗАЦИИ ПРОГРАММЫ РАЗВИТИЯ</w:t>
      </w:r>
    </w:p>
    <w:p w:rsidR="006745D9" w:rsidRPr="005C1C33" w:rsidRDefault="006745D9" w:rsidP="006745D9">
      <w:pPr>
        <w:rPr>
          <w:b/>
          <w:bCs/>
          <w:sz w:val="26"/>
          <w:szCs w:val="26"/>
        </w:rPr>
      </w:pPr>
    </w:p>
    <w:p w:rsidR="006745D9" w:rsidRPr="005C1C33" w:rsidRDefault="006745D9" w:rsidP="006745D9">
      <w:pPr>
        <w:rPr>
          <w:b/>
          <w:bCs/>
          <w:sz w:val="26"/>
          <w:szCs w:val="26"/>
        </w:rPr>
      </w:pP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5C1C33">
        <w:rPr>
          <w:sz w:val="26"/>
          <w:szCs w:val="26"/>
        </w:rPr>
        <w:t>здоровьеформирующих</w:t>
      </w:r>
      <w:proofErr w:type="spellEnd"/>
      <w:r w:rsidRPr="005C1C33">
        <w:rPr>
          <w:sz w:val="26"/>
          <w:szCs w:val="26"/>
        </w:rPr>
        <w:t xml:space="preserve"> и коррекционных услуг в учреждении, с учетом возрастных и индивидуальных особенностей детей.</w:t>
      </w: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 xml:space="preserve">Модернизация и </w:t>
      </w:r>
      <w:proofErr w:type="spellStart"/>
      <w:r w:rsidRPr="005C1C33">
        <w:rPr>
          <w:sz w:val="26"/>
          <w:szCs w:val="26"/>
        </w:rPr>
        <w:t>цифровизация</w:t>
      </w:r>
      <w:proofErr w:type="spellEnd"/>
      <w:r w:rsidRPr="005C1C33">
        <w:rPr>
          <w:sz w:val="26"/>
          <w:szCs w:val="26"/>
        </w:rPr>
        <w:t xml:space="preserve"> управленческих и образовательных процессов, документооборота.</w:t>
      </w: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 xml:space="preserve">Проведение опросов и </w:t>
      </w:r>
      <w:proofErr w:type="spellStart"/>
      <w:r w:rsidRPr="005C1C33">
        <w:rPr>
          <w:sz w:val="26"/>
          <w:szCs w:val="26"/>
        </w:rPr>
        <w:t>анкетирований</w:t>
      </w:r>
      <w:proofErr w:type="spellEnd"/>
      <w:r w:rsidRPr="005C1C33">
        <w:rPr>
          <w:sz w:val="26"/>
          <w:szCs w:val="26"/>
        </w:rPr>
        <w:t xml:space="preserve"> для оценки уровня удовлетворенности услугами детского сада, существующими в нем процессами.</w:t>
      </w: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>Подготовка методических рекомендаций по различным направлениям деятельности детского сада.</w:t>
      </w:r>
    </w:p>
    <w:p w:rsidR="006745D9" w:rsidRPr="005C1C33" w:rsidRDefault="006745D9" w:rsidP="006745D9">
      <w:pPr>
        <w:rPr>
          <w:sz w:val="26"/>
          <w:szCs w:val="26"/>
        </w:rPr>
      </w:pP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r w:rsidRPr="005C1C33">
        <w:rPr>
          <w:sz w:val="26"/>
          <w:szCs w:val="26"/>
        </w:rPr>
        <w:t>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6745D9" w:rsidRPr="005C1C33" w:rsidRDefault="006745D9" w:rsidP="006745D9">
      <w:pPr>
        <w:numPr>
          <w:ilvl w:val="0"/>
          <w:numId w:val="12"/>
        </w:numPr>
        <w:rPr>
          <w:sz w:val="26"/>
          <w:szCs w:val="26"/>
        </w:rPr>
      </w:pPr>
      <w:bookmarkStart w:id="6" w:name="bookmark23"/>
      <w:r w:rsidRPr="005C1C33">
        <w:rPr>
          <w:sz w:val="26"/>
          <w:szCs w:val="26"/>
        </w:rPr>
        <w:t>Закупка и установка нового оборудования в целях модернизации РППС.</w:t>
      </w:r>
      <w:bookmarkEnd w:id="6"/>
    </w:p>
    <w:p w:rsidR="006745D9" w:rsidRPr="005C1C33" w:rsidRDefault="006745D9" w:rsidP="006745D9">
      <w:pPr>
        <w:rPr>
          <w:sz w:val="26"/>
          <w:szCs w:val="26"/>
        </w:rPr>
      </w:pPr>
    </w:p>
    <w:p w:rsidR="006745D9" w:rsidRPr="005C1C33" w:rsidRDefault="006745D9" w:rsidP="006745D9">
      <w:pPr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4.5.ОЖИДАЕМЫЕ РЕЗУЛЬТАТЫ РЕАЛИЗАЦИИ ПРОГРАММЫ</w:t>
      </w:r>
    </w:p>
    <w:p w:rsidR="006745D9" w:rsidRPr="005C1C33" w:rsidRDefault="006745D9" w:rsidP="006745D9">
      <w:pPr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РАЗВИТИЯ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В организации реализуются новые программы дополнительного образования для детей и их родителей.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Высокий процент выпускников организации, успешно прошедших адаптацию в первом классе школы.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 xml:space="preserve">Создана современная комфортная развивающая </w:t>
      </w:r>
      <w:proofErr w:type="spellStart"/>
      <w:r w:rsidRPr="005C1C33">
        <w:rPr>
          <w:sz w:val="26"/>
          <w:szCs w:val="26"/>
        </w:rPr>
        <w:t>предметно</w:t>
      </w:r>
      <w:r w:rsidRPr="005C1C33">
        <w:rPr>
          <w:sz w:val="26"/>
          <w:szCs w:val="26"/>
        </w:rPr>
        <w:softHyphen/>
        <w:t>пространственная</w:t>
      </w:r>
      <w:proofErr w:type="spellEnd"/>
      <w:r w:rsidRPr="005C1C33">
        <w:rPr>
          <w:sz w:val="26"/>
          <w:szCs w:val="26"/>
        </w:rPr>
        <w:t xml:space="preserve"> среда и обучающее пространство в соответствии с требованиями законодательства РФ.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6745D9" w:rsidRPr="005C1C33" w:rsidRDefault="006745D9" w:rsidP="006745D9">
      <w:pPr>
        <w:numPr>
          <w:ilvl w:val="0"/>
          <w:numId w:val="13"/>
        </w:numPr>
        <w:rPr>
          <w:sz w:val="26"/>
          <w:szCs w:val="26"/>
        </w:rPr>
      </w:pPr>
      <w:r w:rsidRPr="005C1C33">
        <w:rPr>
          <w:sz w:val="26"/>
          <w:szCs w:val="26"/>
        </w:rPr>
        <w:t>Организация не получает замечания от органов надзора и контроля в сфере охраны труда и безопасности.</w:t>
      </w:r>
    </w:p>
    <w:p w:rsidR="006745D9" w:rsidRPr="005C1C33" w:rsidRDefault="006745D9" w:rsidP="006745D9">
      <w:pPr>
        <w:rPr>
          <w:sz w:val="26"/>
          <w:szCs w:val="26"/>
        </w:rPr>
      </w:pPr>
    </w:p>
    <w:p w:rsidR="006745D9" w:rsidRPr="005C1C33" w:rsidRDefault="006745D9" w:rsidP="006745D9">
      <w:pPr>
        <w:rPr>
          <w:b/>
          <w:bCs/>
          <w:sz w:val="26"/>
          <w:szCs w:val="26"/>
        </w:rPr>
      </w:pPr>
    </w:p>
    <w:p w:rsidR="0058347C" w:rsidRPr="005C1C33" w:rsidRDefault="006745D9" w:rsidP="006745D9">
      <w:pPr>
        <w:jc w:val="center"/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4.6 КРИТЕРИИ И ПОКАЗАТЕЛИ ОЦЕНКИ РЕАЛИЗАЦИИ ПРОГРАММЫ РАЗВИТИЯ</w:t>
      </w:r>
    </w:p>
    <w:p w:rsidR="006745D9" w:rsidRPr="005C1C33" w:rsidRDefault="006745D9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5515"/>
      </w:tblGrid>
      <w:tr w:rsidR="006745D9" w:rsidRPr="006745D9" w:rsidTr="006745D9">
        <w:trPr>
          <w:trHeight w:hRule="exact" w:val="57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rPr>
                <w:b/>
                <w:bCs/>
              </w:rPr>
              <w:t>Направления развития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rPr>
                <w:b/>
                <w:bCs/>
              </w:rPr>
              <w:t>Критерии и показатели оценки</w:t>
            </w:r>
          </w:p>
        </w:tc>
      </w:tr>
      <w:tr w:rsidR="006745D9" w:rsidRPr="006745D9" w:rsidTr="006745D9">
        <w:trPr>
          <w:trHeight w:hRule="exact" w:val="184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 xml:space="preserve">1. Переход на ФООП </w:t>
            </w:r>
            <w:proofErr w:type="gramStart"/>
            <w:r w:rsidRPr="006745D9">
              <w:t>ДО</w:t>
            </w:r>
            <w:proofErr w:type="gramEnd"/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Разработана и реализуется ОП, соответствующая ФОП ДО.</w:t>
            </w:r>
          </w:p>
          <w:p w:rsidR="006745D9" w:rsidRPr="006745D9" w:rsidRDefault="006745D9" w:rsidP="006745D9">
            <w:r w:rsidRPr="006745D9">
              <w:t>Отсутствуют замечания со стороны органов контроля и надзора в сфере образования. Удовлетворенность 99% участников образовательных отношений качеством предоставляемых образовательных услуг.</w:t>
            </w:r>
          </w:p>
        </w:tc>
      </w:tr>
      <w:tr w:rsidR="006745D9" w:rsidRPr="006745D9" w:rsidTr="006745D9">
        <w:trPr>
          <w:trHeight w:hRule="exact" w:val="98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2. Модернизация РППС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Обновление РППС на 30 %.</w:t>
            </w:r>
          </w:p>
          <w:p w:rsidR="006745D9" w:rsidRPr="006745D9" w:rsidRDefault="006745D9" w:rsidP="006745D9">
            <w:r w:rsidRPr="006745D9">
              <w:t>Соответствие РППС требованиям законодательства и целям развития детского сада.</w:t>
            </w:r>
          </w:p>
          <w:p w:rsidR="006745D9" w:rsidRPr="006745D9" w:rsidRDefault="006745D9" w:rsidP="006745D9"/>
          <w:p w:rsidR="006745D9" w:rsidRPr="006745D9" w:rsidRDefault="006745D9" w:rsidP="006745D9"/>
        </w:tc>
      </w:tr>
      <w:tr w:rsidR="006745D9" w:rsidRPr="006745D9" w:rsidTr="006745D9">
        <w:trPr>
          <w:trHeight w:hRule="exact" w:val="19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>Удовлетворенность родителей и воспитанников услугами дополнительного образования на 60%. Увеличение числа договоров о сотрудничестве, сетевой форме реализации образовательных программ с организациями станицы и района инновационной, культурной, спортивной, художественной, творческой направленности.</w:t>
            </w:r>
          </w:p>
        </w:tc>
      </w:tr>
      <w:tr w:rsidR="006745D9" w:rsidRPr="006745D9" w:rsidTr="006745D9">
        <w:trPr>
          <w:trHeight w:hRule="exact" w:val="19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6745D9" w:rsidRDefault="006745D9" w:rsidP="006745D9">
            <w:r w:rsidRPr="006745D9">
              <w:t xml:space="preserve">4. </w:t>
            </w:r>
            <w:proofErr w:type="spellStart"/>
            <w:r w:rsidRPr="006745D9">
              <w:t>Цифровизации</w:t>
            </w:r>
            <w:proofErr w:type="spellEnd"/>
            <w:r w:rsidRPr="006745D9">
              <w:t xml:space="preserve"> образовательного и управленческого процесса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Прирост на 55 % числа работников, использующих дистанционные технологии, ИКТ, инновационные педагогические технологии.</w:t>
            </w:r>
          </w:p>
          <w:p w:rsidR="006745D9" w:rsidRPr="006745D9" w:rsidRDefault="008C3214" w:rsidP="008C3214">
            <w:r w:rsidRPr="008C3214">
              <w:t>Перевод 50 % документооборота детского сада в электронный вид</w:t>
            </w:r>
          </w:p>
        </w:tc>
      </w:tr>
      <w:tr w:rsidR="006745D9" w:rsidRPr="006745D9" w:rsidTr="006745D9">
        <w:trPr>
          <w:trHeight w:hRule="exact" w:val="19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5D9" w:rsidRPr="008C3214" w:rsidRDefault="008C3214" w:rsidP="008C3214">
            <w:r w:rsidRPr="008C3214">
              <w:t>5. Совершенствование системы охраны труда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Default="008C3214" w:rsidP="006745D9"/>
          <w:p w:rsidR="008C3214" w:rsidRPr="008C3214" w:rsidRDefault="008C3214" w:rsidP="008C3214">
            <w:r w:rsidRPr="008C3214">
              <w:t>Отсутствие несчастных случаев с работниками и детьми.</w:t>
            </w:r>
          </w:p>
          <w:p w:rsidR="008C3214" w:rsidRPr="008C3214" w:rsidRDefault="008C3214" w:rsidP="008C3214">
            <w:r w:rsidRPr="008C3214">
              <w:t>Отсутствие замечаний от органов надзора и контроля в сфере охраны труда.</w:t>
            </w:r>
          </w:p>
          <w:p w:rsidR="008C3214" w:rsidRDefault="008C3214" w:rsidP="008C3214"/>
          <w:p w:rsidR="006745D9" w:rsidRPr="008C3214" w:rsidRDefault="008C3214" w:rsidP="008C3214">
            <w:pPr>
              <w:tabs>
                <w:tab w:val="left" w:pos="2175"/>
              </w:tabs>
            </w:pPr>
            <w:r>
              <w:tab/>
            </w:r>
          </w:p>
        </w:tc>
      </w:tr>
      <w:tr w:rsidR="006745D9" w:rsidRPr="006745D9" w:rsidTr="006745D9">
        <w:trPr>
          <w:trHeight w:hRule="exact" w:val="19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Default="008C3214" w:rsidP="006745D9">
            <w:r w:rsidRPr="008C3214">
              <w:t>6. Усиление антитеррористической защищенности организации</w:t>
            </w:r>
          </w:p>
          <w:p w:rsidR="008C3214" w:rsidRPr="008C3214" w:rsidRDefault="008C3214" w:rsidP="008C3214"/>
          <w:p w:rsidR="008C3214" w:rsidRDefault="008C3214" w:rsidP="008C3214"/>
          <w:p w:rsidR="006745D9" w:rsidRPr="008C3214" w:rsidRDefault="006745D9" w:rsidP="008C3214">
            <w:pPr>
              <w:jc w:val="center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Отсутствие происшествий на территории организации.</w:t>
            </w:r>
          </w:p>
          <w:p w:rsidR="006745D9" w:rsidRPr="006745D9" w:rsidRDefault="008C3214" w:rsidP="008C3214">
            <w:r w:rsidRPr="008C3214">
              <w:t>Отсутствие замечаний от органов надзора и контроля в сфере безопасности.</w:t>
            </w:r>
          </w:p>
        </w:tc>
      </w:tr>
      <w:tr w:rsidR="008C3214" w:rsidRPr="006745D9" w:rsidTr="006745D9">
        <w:trPr>
          <w:trHeight w:hRule="exact" w:val="19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tabs>
                <w:tab w:val="left" w:pos="900"/>
              </w:tabs>
            </w:pPr>
            <w:r w:rsidRPr="008C3214">
              <w:lastRenderedPageBreak/>
              <w:t>7. Оптимизация кадровых ресурсов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Условия мобилизации не повлияли на качество образовательного процесса и оказания услуг по присмотру и уходу.</w:t>
            </w:r>
          </w:p>
          <w:p w:rsidR="008C3214" w:rsidRPr="006745D9" w:rsidRDefault="008C3214" w:rsidP="008C3214">
            <w:r w:rsidRPr="008C3214">
              <w:t>ОП и другие образовательные программы реализуются в полном объеме.</w:t>
            </w:r>
          </w:p>
        </w:tc>
      </w:tr>
    </w:tbl>
    <w:p w:rsidR="006745D9" w:rsidRDefault="006745D9"/>
    <w:p w:rsidR="008C3214" w:rsidRPr="008C3214" w:rsidRDefault="008C3214" w:rsidP="008C3214">
      <w:pPr>
        <w:widowControl w:val="0"/>
        <w:tabs>
          <w:tab w:val="left" w:pos="1525"/>
        </w:tabs>
        <w:spacing w:line="322" w:lineRule="exact"/>
        <w:ind w:right="920"/>
        <w:jc w:val="center"/>
        <w:outlineLvl w:val="1"/>
        <w:rPr>
          <w:b/>
          <w:bCs/>
          <w:color w:val="000000"/>
          <w:spacing w:val="-1"/>
          <w:sz w:val="26"/>
          <w:szCs w:val="26"/>
        </w:rPr>
      </w:pPr>
      <w:r w:rsidRPr="008C3214">
        <w:rPr>
          <w:b/>
          <w:bCs/>
          <w:color w:val="000000"/>
          <w:spacing w:val="-1"/>
          <w:sz w:val="26"/>
          <w:szCs w:val="26"/>
        </w:rPr>
        <w:t xml:space="preserve">4.7.ПЕРСПЕКТИВНЫЙ ПЛАН ПОВЫШЕНИЯ КАЧЕСТВА ОБРАЗОВАНИЯ В МДОУ № </w:t>
      </w:r>
      <w:r>
        <w:rPr>
          <w:b/>
          <w:bCs/>
          <w:color w:val="000000"/>
          <w:spacing w:val="-1"/>
          <w:sz w:val="26"/>
          <w:szCs w:val="26"/>
        </w:rPr>
        <w:t xml:space="preserve">16 </w:t>
      </w:r>
      <w:r w:rsidRPr="008C3214">
        <w:rPr>
          <w:b/>
          <w:bCs/>
          <w:color w:val="000000"/>
          <w:spacing w:val="-1"/>
          <w:sz w:val="26"/>
          <w:szCs w:val="26"/>
        </w:rPr>
        <w:t xml:space="preserve">НА 2023-2027 </w:t>
      </w:r>
      <w:proofErr w:type="spellStart"/>
      <w:proofErr w:type="gramStart"/>
      <w:r w:rsidRPr="008C3214">
        <w:rPr>
          <w:b/>
          <w:bCs/>
          <w:color w:val="000000"/>
          <w:spacing w:val="-1"/>
          <w:sz w:val="26"/>
          <w:szCs w:val="26"/>
        </w:rPr>
        <w:t>гг</w:t>
      </w:r>
      <w:proofErr w:type="spellEnd"/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5688"/>
        <w:gridCol w:w="2827"/>
      </w:tblGrid>
      <w:tr w:rsidR="008C3214" w:rsidRPr="008C3214" w:rsidTr="008C3214">
        <w:trPr>
          <w:trHeight w:hRule="exact" w:val="8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Год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Ответственные</w:t>
            </w:r>
          </w:p>
        </w:tc>
      </w:tr>
      <w:tr w:rsidR="008C3214" w:rsidRPr="008C3214" w:rsidTr="008C3214">
        <w:trPr>
          <w:trHeight w:hRule="exact" w:val="249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2023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numPr>
                <w:ilvl w:val="0"/>
                <w:numId w:val="14"/>
              </w:numPr>
              <w:tabs>
                <w:tab w:val="left" w:pos="264"/>
              </w:tabs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Корректировка имеющейся нормативно-правовой базы в соответствии с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  <w:p w:rsidR="008C3214" w:rsidRPr="008C3214" w:rsidRDefault="008C3214" w:rsidP="008C3214">
            <w:pPr>
              <w:widowControl w:val="0"/>
              <w:numPr>
                <w:ilvl w:val="0"/>
                <w:numId w:val="14"/>
              </w:numPr>
              <w:tabs>
                <w:tab w:val="left" w:pos="437"/>
              </w:tabs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Проведение методических мероприятий по вопросам реализации ФГОС ДО и основной образовательной программы.</w:t>
            </w:r>
          </w:p>
          <w:p w:rsidR="008C3214" w:rsidRPr="008C3214" w:rsidRDefault="008C3214" w:rsidP="008C3214">
            <w:pPr>
              <w:widowControl w:val="0"/>
              <w:numPr>
                <w:ilvl w:val="0"/>
                <w:numId w:val="14"/>
              </w:numPr>
              <w:tabs>
                <w:tab w:val="left" w:pos="1819"/>
              </w:tabs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Выявление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ab/>
              <w:t>потребностей и поддержка образовательных инициатив семьи в процессе взаимодействия. Выбор форм и методов взаимодействия с родителями воспитанников.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Заведующая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Педагоги</w:t>
            </w:r>
          </w:p>
        </w:tc>
      </w:tr>
      <w:tr w:rsidR="008C3214" w:rsidRPr="008C3214" w:rsidTr="008C3214">
        <w:trPr>
          <w:trHeight w:hRule="exact" w:val="338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2024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Разработка системы мероприятий, направленных на вовлечение в инновационную деятельность, педагогов.</w:t>
            </w:r>
          </w:p>
          <w:p w:rsidR="008C3214" w:rsidRPr="008C3214" w:rsidRDefault="008C3214" w:rsidP="008C3214">
            <w:pPr>
              <w:widowControl w:val="0"/>
              <w:numPr>
                <w:ilvl w:val="0"/>
                <w:numId w:val="15"/>
              </w:numPr>
              <w:tabs>
                <w:tab w:val="left" w:pos="1387"/>
              </w:tabs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Усиление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ab/>
              <w:t>роли консультационного пункта по вопросам раннего консультирования специалистами</w:t>
            </w:r>
          </w:p>
          <w:p w:rsidR="008C3214" w:rsidRPr="008C3214" w:rsidRDefault="008C3214" w:rsidP="008C3214">
            <w:pPr>
              <w:widowControl w:val="0"/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ДО.</w:t>
            </w:r>
          </w:p>
          <w:p w:rsidR="008C3214" w:rsidRPr="008C3214" w:rsidRDefault="008C3214" w:rsidP="008C3214">
            <w:pPr>
              <w:widowControl w:val="0"/>
              <w:numPr>
                <w:ilvl w:val="0"/>
                <w:numId w:val="15"/>
              </w:numPr>
              <w:tabs>
                <w:tab w:val="left" w:pos="1171"/>
              </w:tabs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Изучение профессиональной деятельности</w:t>
            </w:r>
          </w:p>
          <w:p w:rsidR="008C3214" w:rsidRPr="008C3214" w:rsidRDefault="008C3214" w:rsidP="008C3214">
            <w:pPr>
              <w:widowControl w:val="0"/>
              <w:spacing w:line="278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сотрудников с целью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выявлении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 их профессиональных дефицитов.</w:t>
            </w:r>
          </w:p>
          <w:p w:rsidR="008C3214" w:rsidRPr="008C3214" w:rsidRDefault="008C3214" w:rsidP="008C3214">
            <w:pPr>
              <w:widowControl w:val="0"/>
              <w:tabs>
                <w:tab w:val="left" w:pos="1171"/>
              </w:tabs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4. Разработка индивидуальных маршрутов повышения квалификации педагогов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Заведующая 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Педагоги</w:t>
            </w:r>
          </w:p>
        </w:tc>
      </w:tr>
      <w:tr w:rsidR="008C3214" w:rsidRPr="008C3214" w:rsidTr="005C1C33">
        <w:trPr>
          <w:trHeight w:hRule="exact" w:val="22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t>2025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numPr>
                <w:ilvl w:val="0"/>
                <w:numId w:val="16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Анализ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ab/>
              <w:t xml:space="preserve">состояния МТБ для обеспечения качественного функционирования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 Организация в соответствии с требованиями предметно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softHyphen/>
              <w:t>-развивающей среды и обновление материально-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softHyphen/>
              <w:t>технического оснащения учреждения.</w:t>
            </w:r>
          </w:p>
          <w:p w:rsidR="008C3214" w:rsidRPr="008C3214" w:rsidRDefault="008C3214" w:rsidP="008C3214">
            <w:pPr>
              <w:widowControl w:val="0"/>
              <w:tabs>
                <w:tab w:val="left" w:pos="278"/>
              </w:tabs>
              <w:spacing w:line="274" w:lineRule="exact"/>
              <w:jc w:val="both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2.</w:t>
            </w:r>
            <w:r>
              <w:rPr>
                <w:color w:val="000000"/>
                <w:spacing w:val="3"/>
                <w:sz w:val="21"/>
                <w:szCs w:val="21"/>
              </w:rPr>
              <w:t xml:space="preserve"> 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>Контроль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ab/>
              <w:t xml:space="preserve">за состоянием предметно-развивающей среды, её модернизация и развитие в соответствии с ФГОС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Заведующая 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</w:p>
        </w:tc>
      </w:tr>
      <w:tr w:rsidR="008C3214" w:rsidRPr="008C3214" w:rsidTr="005C1C33">
        <w:trPr>
          <w:trHeight w:hRule="exact" w:val="241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t>2026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ind w:firstLine="1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t xml:space="preserve"> 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1.Мониторинг психолого-педагогических условий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 для качественной реализации ООП.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ind w:firstLine="180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2.Оценка уровня включенности педагогов и родителей в инновационную деятельность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  <w:p w:rsidR="008C3214" w:rsidRPr="008C3214" w:rsidRDefault="008C3214" w:rsidP="008C3214">
            <w:pPr>
              <w:widowControl w:val="0"/>
              <w:tabs>
                <w:tab w:val="left" w:pos="278"/>
              </w:tabs>
              <w:spacing w:line="274" w:lineRule="exact"/>
              <w:jc w:val="both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3.Оценка участия педагогов в конкурсах профессионального мастерства различного уровня, в различных мероприятиях по распространению опыта педагогической деятельности, в том числе в области воспитания.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Заведующая 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</w:p>
        </w:tc>
      </w:tr>
      <w:tr w:rsidR="008C3214" w:rsidRPr="008C3214" w:rsidTr="005C1C33">
        <w:trPr>
          <w:trHeight w:hRule="exact" w:val="114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lastRenderedPageBreak/>
              <w:t>2027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tabs>
                <w:tab w:val="left" w:pos="278"/>
              </w:tabs>
              <w:spacing w:line="274" w:lineRule="exact"/>
              <w:jc w:val="both"/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color w:val="000000"/>
                <w:spacing w:val="3"/>
                <w:sz w:val="21"/>
                <w:szCs w:val="21"/>
              </w:rPr>
              <w:t xml:space="preserve"> 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t>1.Анализ индивидуального развития воспитанников на основе мониторинга участия воспитанников в творческих, интеллектуальных конкурсах, в том числе дистанционных.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Заведующая </w:t>
            </w:r>
          </w:p>
          <w:p w:rsidR="008C3214" w:rsidRPr="008C3214" w:rsidRDefault="008C3214" w:rsidP="008C3214">
            <w:pPr>
              <w:widowControl w:val="0"/>
              <w:spacing w:line="274" w:lineRule="exact"/>
              <w:jc w:val="center"/>
              <w:rPr>
                <w:color w:val="000000"/>
                <w:spacing w:val="3"/>
                <w:sz w:val="21"/>
                <w:szCs w:val="21"/>
              </w:rPr>
            </w:pPr>
          </w:p>
        </w:tc>
      </w:tr>
    </w:tbl>
    <w:p w:rsidR="008C3214" w:rsidRDefault="008C3214"/>
    <w:p w:rsidR="008C3214" w:rsidRPr="005C1C33" w:rsidRDefault="008C3214" w:rsidP="008C3214">
      <w:pPr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>4.8.РАЗВИТИЕ КОМПЕТЕНЦИЙ ПЕДАГОГИЧЕСКИХ РАБОТНИКОВ, НЕОБХОДИМЫХ ДЛЯ СОЗДАНИЯ УСЛОВИЙ РАЗВИТИЯ ДЕТЕЙ В СООТВЕТСТВИИ С ФГОС ДОШКОЛЬНОГО ОБРАЗОВАНИЯ</w:t>
      </w:r>
    </w:p>
    <w:p w:rsidR="008C3214" w:rsidRPr="005C1C33" w:rsidRDefault="008C3214" w:rsidP="008C3214">
      <w:pPr>
        <w:rPr>
          <w:sz w:val="26"/>
          <w:szCs w:val="26"/>
        </w:rPr>
      </w:pP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Дошкольному учреждению необходим педагог:</w:t>
      </w:r>
    </w:p>
    <w:p w:rsidR="008C3214" w:rsidRPr="005C1C33" w:rsidRDefault="008C3214" w:rsidP="008C3214">
      <w:pPr>
        <w:numPr>
          <w:ilvl w:val="0"/>
          <w:numId w:val="17"/>
        </w:numPr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владеющий</w:t>
      </w:r>
      <w:proofErr w:type="gramEnd"/>
      <w:r w:rsidRPr="005C1C33">
        <w:rPr>
          <w:sz w:val="26"/>
          <w:szCs w:val="26"/>
        </w:rPr>
        <w:t xml:space="preserve"> новыми технологиями организации педагогического процесса,</w:t>
      </w:r>
    </w:p>
    <w:p w:rsidR="008C3214" w:rsidRPr="005C1C33" w:rsidRDefault="008C3214" w:rsidP="008C3214">
      <w:pPr>
        <w:numPr>
          <w:ilvl w:val="0"/>
          <w:numId w:val="17"/>
        </w:numPr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умеющий</w:t>
      </w:r>
      <w:proofErr w:type="gramEnd"/>
      <w:r w:rsidRPr="005C1C33">
        <w:rPr>
          <w:sz w:val="26"/>
          <w:szCs w:val="26"/>
        </w:rPr>
        <w:t xml:space="preserve"> осуществлять психолого-педагогическую поддержку,</w:t>
      </w:r>
    </w:p>
    <w:p w:rsidR="008C3214" w:rsidRPr="005C1C33" w:rsidRDefault="008C3214" w:rsidP="008C3214">
      <w:pPr>
        <w:numPr>
          <w:ilvl w:val="0"/>
          <w:numId w:val="17"/>
        </w:numPr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способный</w:t>
      </w:r>
      <w:proofErr w:type="gramEnd"/>
      <w:r w:rsidRPr="005C1C33">
        <w:rPr>
          <w:sz w:val="26"/>
          <w:szCs w:val="26"/>
        </w:rPr>
        <w:t xml:space="preserve"> реализовать принципы построения образовательного процесса,</w:t>
      </w:r>
    </w:p>
    <w:p w:rsidR="008C3214" w:rsidRPr="005C1C33" w:rsidRDefault="008C3214" w:rsidP="008C3214">
      <w:pPr>
        <w:numPr>
          <w:ilvl w:val="0"/>
          <w:numId w:val="17"/>
        </w:numPr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ориентированный</w:t>
      </w:r>
      <w:proofErr w:type="gramEnd"/>
      <w:r w:rsidRPr="005C1C33">
        <w:rPr>
          <w:sz w:val="26"/>
          <w:szCs w:val="26"/>
        </w:rPr>
        <w:t xml:space="preserve"> на личность ребенка,</w:t>
      </w:r>
    </w:p>
    <w:p w:rsidR="008C3214" w:rsidRPr="005C1C33" w:rsidRDefault="008C3214" w:rsidP="008C3214">
      <w:pPr>
        <w:numPr>
          <w:ilvl w:val="0"/>
          <w:numId w:val="17"/>
        </w:numPr>
        <w:rPr>
          <w:sz w:val="26"/>
          <w:szCs w:val="26"/>
        </w:rPr>
      </w:pPr>
      <w:proofErr w:type="gramStart"/>
      <w:r w:rsidRPr="005C1C33">
        <w:rPr>
          <w:sz w:val="26"/>
          <w:szCs w:val="26"/>
        </w:rPr>
        <w:t>мотивированный</w:t>
      </w:r>
      <w:proofErr w:type="gramEnd"/>
      <w:r w:rsidRPr="005C1C33">
        <w:rPr>
          <w:sz w:val="26"/>
          <w:szCs w:val="26"/>
        </w:rPr>
        <w:t xml:space="preserve"> на профессиональное совершенствование.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Основной управленческой задачей стало: разработка требований к уровню квалификации педагогов, которые будут способствовать качественной реализации ОП ДОУ, Программы развития, Программы воспитания.</w:t>
      </w:r>
    </w:p>
    <w:p w:rsidR="008C3214" w:rsidRPr="005C1C33" w:rsidRDefault="008C3214" w:rsidP="008C3214">
      <w:pPr>
        <w:rPr>
          <w:sz w:val="26"/>
          <w:szCs w:val="26"/>
        </w:rPr>
      </w:pP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 xml:space="preserve">Возникла необходимость в разработке механизма оценки уровня квалификации педагогов, требований к уровню квалификации педагогов, модели аттестации педагогов </w:t>
      </w:r>
      <w:proofErr w:type="gramStart"/>
      <w:r w:rsidRPr="005C1C33">
        <w:rPr>
          <w:sz w:val="26"/>
          <w:szCs w:val="26"/>
        </w:rPr>
        <w:t>для</w:t>
      </w:r>
      <w:proofErr w:type="gramEnd"/>
      <w:r w:rsidRPr="005C1C33">
        <w:rPr>
          <w:sz w:val="26"/>
          <w:szCs w:val="26"/>
        </w:rPr>
        <w:t>:</w:t>
      </w:r>
    </w:p>
    <w:p w:rsidR="008C3214" w:rsidRPr="005C1C33" w:rsidRDefault="008C3214" w:rsidP="008C3214">
      <w:pPr>
        <w:numPr>
          <w:ilvl w:val="0"/>
          <w:numId w:val="18"/>
        </w:numPr>
        <w:rPr>
          <w:sz w:val="26"/>
          <w:szCs w:val="26"/>
        </w:rPr>
      </w:pPr>
      <w:r w:rsidRPr="005C1C33">
        <w:rPr>
          <w:sz w:val="26"/>
          <w:szCs w:val="26"/>
        </w:rPr>
        <w:t>оценки уровня профессиональной квалификации педагогов;</w:t>
      </w:r>
    </w:p>
    <w:p w:rsidR="008C3214" w:rsidRPr="005C1C33" w:rsidRDefault="008C3214" w:rsidP="008C3214">
      <w:pPr>
        <w:numPr>
          <w:ilvl w:val="0"/>
          <w:numId w:val="18"/>
        </w:numPr>
        <w:rPr>
          <w:sz w:val="26"/>
          <w:szCs w:val="26"/>
        </w:rPr>
      </w:pPr>
      <w:r w:rsidRPr="005C1C33">
        <w:rPr>
          <w:sz w:val="26"/>
          <w:szCs w:val="26"/>
        </w:rPr>
        <w:t>повышения качества методической помощи педагогам на основе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выявленных образовательных потребностей;</w:t>
      </w:r>
    </w:p>
    <w:p w:rsidR="008C3214" w:rsidRPr="005C1C33" w:rsidRDefault="008C3214" w:rsidP="008C3214">
      <w:pPr>
        <w:numPr>
          <w:ilvl w:val="0"/>
          <w:numId w:val="19"/>
        </w:numPr>
        <w:rPr>
          <w:sz w:val="26"/>
          <w:szCs w:val="26"/>
        </w:rPr>
      </w:pPr>
      <w:r w:rsidRPr="005C1C33">
        <w:rPr>
          <w:sz w:val="26"/>
          <w:szCs w:val="26"/>
        </w:rPr>
        <w:t>стимулирования целенаправленного, непрерывного повышения уровня квалификации педагогов, их профессионального роста;</w:t>
      </w:r>
    </w:p>
    <w:p w:rsidR="008C3214" w:rsidRPr="005C1C33" w:rsidRDefault="008C3214" w:rsidP="008C3214">
      <w:pPr>
        <w:numPr>
          <w:ilvl w:val="0"/>
          <w:numId w:val="19"/>
        </w:numPr>
        <w:rPr>
          <w:sz w:val="26"/>
          <w:szCs w:val="26"/>
        </w:rPr>
      </w:pPr>
      <w:r w:rsidRPr="005C1C33">
        <w:rPr>
          <w:sz w:val="26"/>
          <w:szCs w:val="26"/>
        </w:rPr>
        <w:t>предоставления возможности распространения накопленного опыта на основе выявленных ресурсов педагогов;</w:t>
      </w:r>
    </w:p>
    <w:p w:rsidR="008C3214" w:rsidRPr="005C1C33" w:rsidRDefault="008C3214" w:rsidP="008C3214">
      <w:pPr>
        <w:numPr>
          <w:ilvl w:val="0"/>
          <w:numId w:val="19"/>
        </w:numPr>
        <w:rPr>
          <w:sz w:val="26"/>
          <w:szCs w:val="26"/>
        </w:rPr>
      </w:pPr>
      <w:r w:rsidRPr="005C1C33">
        <w:rPr>
          <w:sz w:val="26"/>
          <w:szCs w:val="26"/>
        </w:rPr>
        <w:t>обеспечения разработки индивидуальных программ профессионального развития педагогов;</w:t>
      </w:r>
    </w:p>
    <w:p w:rsidR="008C3214" w:rsidRPr="005C1C33" w:rsidRDefault="008C3214" w:rsidP="008C3214">
      <w:pPr>
        <w:numPr>
          <w:ilvl w:val="0"/>
          <w:numId w:val="19"/>
        </w:numPr>
        <w:rPr>
          <w:sz w:val="26"/>
          <w:szCs w:val="26"/>
        </w:rPr>
      </w:pPr>
      <w:r w:rsidRPr="005C1C33">
        <w:rPr>
          <w:sz w:val="26"/>
          <w:szCs w:val="26"/>
        </w:rPr>
        <w:t>разработки программы профессионального развития педагогов МДОУ № 2;</w:t>
      </w:r>
    </w:p>
    <w:p w:rsidR="008C3214" w:rsidRPr="005C1C33" w:rsidRDefault="008C3214" w:rsidP="008C3214">
      <w:pPr>
        <w:numPr>
          <w:ilvl w:val="0"/>
          <w:numId w:val="19"/>
        </w:numPr>
        <w:rPr>
          <w:sz w:val="26"/>
          <w:szCs w:val="26"/>
        </w:rPr>
      </w:pPr>
      <w:r w:rsidRPr="005C1C33">
        <w:rPr>
          <w:sz w:val="26"/>
          <w:szCs w:val="26"/>
        </w:rPr>
        <w:t>формирования заказа на повышение квалификации.</w:t>
      </w:r>
    </w:p>
    <w:p w:rsidR="008C3214" w:rsidRPr="005C1C33" w:rsidRDefault="008C3214" w:rsidP="008C3214">
      <w:pPr>
        <w:rPr>
          <w:sz w:val="26"/>
          <w:szCs w:val="26"/>
        </w:rPr>
      </w:pPr>
    </w:p>
    <w:p w:rsidR="008C3214" w:rsidRPr="008C3214" w:rsidRDefault="008C3214" w:rsidP="008C3214"/>
    <w:p w:rsidR="008C3214" w:rsidRPr="008C3214" w:rsidRDefault="008C3214" w:rsidP="008C3214"/>
    <w:p w:rsidR="005C1C33" w:rsidRDefault="005C1C33" w:rsidP="008C3214">
      <w:pPr>
        <w:jc w:val="center"/>
        <w:rPr>
          <w:b/>
          <w:sz w:val="26"/>
          <w:szCs w:val="26"/>
        </w:rPr>
      </w:pPr>
    </w:p>
    <w:p w:rsidR="005C1C33" w:rsidRDefault="005C1C33" w:rsidP="008C3214">
      <w:pPr>
        <w:jc w:val="center"/>
        <w:rPr>
          <w:b/>
          <w:sz w:val="26"/>
          <w:szCs w:val="26"/>
        </w:rPr>
      </w:pPr>
    </w:p>
    <w:p w:rsidR="005C1C33" w:rsidRDefault="005C1C33" w:rsidP="008C3214">
      <w:pPr>
        <w:jc w:val="center"/>
        <w:rPr>
          <w:b/>
          <w:sz w:val="26"/>
          <w:szCs w:val="26"/>
        </w:rPr>
      </w:pPr>
    </w:p>
    <w:p w:rsidR="005C1C33" w:rsidRDefault="005C1C33" w:rsidP="008C3214">
      <w:pPr>
        <w:jc w:val="center"/>
        <w:rPr>
          <w:b/>
          <w:sz w:val="26"/>
          <w:szCs w:val="26"/>
        </w:rPr>
      </w:pPr>
    </w:p>
    <w:p w:rsidR="008C3214" w:rsidRDefault="008C3214" w:rsidP="008C3214">
      <w:pPr>
        <w:jc w:val="center"/>
        <w:rPr>
          <w:b/>
          <w:sz w:val="26"/>
          <w:szCs w:val="26"/>
        </w:rPr>
      </w:pPr>
      <w:r w:rsidRPr="005C1C33">
        <w:rPr>
          <w:b/>
          <w:sz w:val="26"/>
          <w:szCs w:val="26"/>
        </w:rPr>
        <w:lastRenderedPageBreak/>
        <w:t>План мероприятий</w:t>
      </w:r>
    </w:p>
    <w:p w:rsidR="005C1C33" w:rsidRPr="005C1C33" w:rsidRDefault="005C1C33" w:rsidP="008C3214">
      <w:pPr>
        <w:jc w:val="center"/>
        <w:rPr>
          <w:b/>
          <w:sz w:val="26"/>
          <w:szCs w:val="26"/>
        </w:rPr>
      </w:pPr>
    </w:p>
    <w:tbl>
      <w:tblPr>
        <w:tblW w:w="96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9"/>
        <w:gridCol w:w="1695"/>
        <w:gridCol w:w="9"/>
        <w:gridCol w:w="2113"/>
      </w:tblGrid>
      <w:tr w:rsidR="008C3214" w:rsidRPr="008C3214" w:rsidTr="008C3214">
        <w:trPr>
          <w:trHeight w:hRule="exact" w:val="451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>Мероприятие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8C3214" w:rsidRPr="008C3214" w:rsidTr="008C3214">
        <w:trPr>
          <w:trHeight w:hRule="exact" w:val="562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Обеспечить стимулирование целенаправленного, непрерывного повышения уровня квалификации педагогов, их профессионального развития</w:t>
            </w:r>
          </w:p>
        </w:tc>
      </w:tr>
      <w:tr w:rsidR="008C3214" w:rsidRPr="008C3214" w:rsidTr="008C3214">
        <w:trPr>
          <w:trHeight w:hRule="exact" w:val="139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Создание перспективного плана повышения квалификации педагогов на основе их профессиональных потребностей Повышение квалификации не менее 1 раза в 3 года Формирование корпоративного заказа на КПК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Ежегодно</w:t>
            </w:r>
          </w:p>
          <w:p w:rsidR="008C3214" w:rsidRPr="008C3214" w:rsidRDefault="008C3214" w:rsidP="008C3214">
            <w:r w:rsidRPr="008C3214">
              <w:t>сентябрь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835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Представление и награждение лучших работников ДОУ государственными, муниципальными и отраслевыми наградами и знаками отличия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Ежегодно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387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Разработка, внесение изменений в Положение о материальном стимулировании педагогических работников</w:t>
            </w:r>
          </w:p>
          <w:p w:rsidR="008C3214" w:rsidRPr="008C3214" w:rsidRDefault="008C3214" w:rsidP="008C3214">
            <w:r w:rsidRPr="008C3214">
              <w:t>Усиление дифференциации оплаты труда.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566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Оказание поддержки и создание мотивации при аттестации педагогов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регулярно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39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 xml:space="preserve">Анализ кадровой ситуации в системе ДОУ с целью прогнозирования потребности в педагогических кадрах на последующие учебные годы, переподготовки педагогов в соответствии с </w:t>
            </w:r>
            <w:proofErr w:type="spellStart"/>
            <w:r w:rsidRPr="008C3214">
              <w:t>профстандартом</w:t>
            </w:r>
            <w:proofErr w:type="spellEnd"/>
            <w:r w:rsidRPr="008C3214">
              <w:t>, ротации кадров.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Май</w:t>
            </w:r>
          </w:p>
          <w:p w:rsidR="008C3214" w:rsidRPr="008C3214" w:rsidRDefault="008C3214" w:rsidP="008C3214">
            <w:r w:rsidRPr="008C3214">
              <w:t>ежегодно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104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Создание необходимых условий для включения педагогов ДОУ в образовательное пространство:</w:t>
            </w:r>
          </w:p>
          <w:p w:rsidR="008C3214" w:rsidRPr="008C3214" w:rsidRDefault="008C3214" w:rsidP="008C3214">
            <w:r w:rsidRPr="008C3214">
              <w:t>РМО, образовательные интернет сайты; персональные сайты педагогов и т.п.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 течени</w:t>
            </w:r>
            <w:proofErr w:type="gramStart"/>
            <w:r w:rsidRPr="008C3214">
              <w:t>и</w:t>
            </w:r>
            <w:proofErr w:type="gramEnd"/>
            <w:r w:rsidRPr="008C3214">
              <w:t xml:space="preserve"> всего периода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022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Организация обучения всех педагогов основам компьютерной грамотности с помощью обмена опытом.</w:t>
            </w:r>
          </w:p>
          <w:p w:rsidR="008C3214" w:rsidRPr="008C3214" w:rsidRDefault="008C3214" w:rsidP="008C3214">
            <w:r w:rsidRPr="008C3214">
              <w:t xml:space="preserve">Достижение 90% </w:t>
            </w:r>
            <w:proofErr w:type="gramStart"/>
            <w:r w:rsidRPr="008C3214">
              <w:t>ИКТ-компетенций</w:t>
            </w:r>
            <w:proofErr w:type="gramEnd"/>
            <w:r w:rsidRPr="008C3214">
              <w:t xml:space="preserve"> педагогов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 xml:space="preserve"> Заведующая</w:t>
            </w:r>
          </w:p>
        </w:tc>
      </w:tr>
      <w:tr w:rsidR="008C3214" w:rsidRPr="008C3214" w:rsidTr="008C3214">
        <w:trPr>
          <w:trHeight w:hRule="exact" w:val="1114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Изучение качества предоставляемых услуг (мониторинг уровня удовлетворенности потребителей деятельностью ДОУ)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Май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114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Составление, корректировка и анализ индивидуального плана профессионального развития педагога и представление на итоговом педсовете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 течени</w:t>
            </w:r>
            <w:proofErr w:type="gramStart"/>
            <w:r w:rsidRPr="008C3214">
              <w:t>и</w:t>
            </w:r>
            <w:proofErr w:type="gramEnd"/>
            <w:r w:rsidRPr="008C3214">
              <w:t xml:space="preserve"> всего периода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562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Повысить уровень квалификации педагогов на основе оценки уровня</w:t>
            </w:r>
          </w:p>
          <w:p w:rsidR="008C3214" w:rsidRPr="008C3214" w:rsidRDefault="008C3214" w:rsidP="008C3214">
            <w:r w:rsidRPr="008C3214">
              <w:rPr>
                <w:b/>
                <w:bCs/>
              </w:rPr>
              <w:t>квалификации</w:t>
            </w:r>
          </w:p>
        </w:tc>
      </w:tr>
      <w:tr w:rsidR="008C3214" w:rsidRPr="008C3214" w:rsidTr="008C3214">
        <w:trPr>
          <w:trHeight w:hRule="exact" w:val="835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Проведение оценки уровня квалификации, выявление образовательных потребностей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3874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lastRenderedPageBreak/>
              <w:t>Трудовое действие:</w:t>
            </w:r>
          </w:p>
          <w:p w:rsidR="008C3214" w:rsidRPr="008C3214" w:rsidRDefault="008C3214" w:rsidP="008C3214">
            <w:pPr>
              <w:rPr>
                <w:b/>
                <w:bCs/>
                <w:i/>
                <w:iCs/>
              </w:rPr>
            </w:pPr>
            <w:r w:rsidRPr="008C3214">
              <w:rPr>
                <w:b/>
                <w:bCs/>
                <w:i/>
                <w:iCs/>
              </w:rPr>
              <w:t>1.</w:t>
            </w:r>
            <w:r w:rsidRPr="008C3214">
              <w:t xml:space="preserve">планирование образовательной работы </w:t>
            </w:r>
          </w:p>
          <w:p w:rsidR="008C3214" w:rsidRPr="008C3214" w:rsidRDefault="008C3214" w:rsidP="008C3214">
            <w:pPr>
              <w:rPr>
                <w:b/>
                <w:bCs/>
                <w:i/>
                <w:iCs/>
              </w:rPr>
            </w:pPr>
            <w:r w:rsidRPr="008C3214">
              <w:rPr>
                <w:b/>
                <w:bCs/>
                <w:i/>
                <w:iCs/>
              </w:rPr>
              <w:t>2.</w:t>
            </w:r>
            <w:r w:rsidRPr="008C3214">
              <w:t xml:space="preserve"> формирование корпоративного заказа 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>3.</w:t>
            </w:r>
            <w:r w:rsidRPr="008C3214">
              <w:t xml:space="preserve">  организация курсов ПК на основе оценки уровня квалификации</w:t>
            </w:r>
          </w:p>
          <w:p w:rsidR="008C3214" w:rsidRPr="008C3214" w:rsidRDefault="008C3214" w:rsidP="008C3214">
            <w:r w:rsidRPr="008C3214">
              <w:t>4.оценка эффективности курсов (повторная оценка уровня квалификации, КОД)</w:t>
            </w:r>
          </w:p>
          <w:p w:rsidR="008C3214" w:rsidRPr="008C3214" w:rsidRDefault="008C3214" w:rsidP="008C3214">
            <w:r w:rsidRPr="008C3214">
              <w:t>Трудовые действия: реализация образовательной работы и организация разных видов деятельности</w:t>
            </w:r>
          </w:p>
          <w:p w:rsidR="008C3214" w:rsidRPr="008C3214" w:rsidRDefault="008C3214" w:rsidP="008C3214">
            <w:r w:rsidRPr="008C3214">
              <w:t>Внутренние ресурсы:</w:t>
            </w:r>
          </w:p>
          <w:p w:rsidR="008C3214" w:rsidRPr="008C3214" w:rsidRDefault="008C3214" w:rsidP="008C3214">
            <w:r w:rsidRPr="008C3214">
              <w:t>-организация и проведение ВСОКО - повторная оценка уровня квалификации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/>
          <w:p w:rsidR="008C3214" w:rsidRPr="008C3214" w:rsidRDefault="008C3214" w:rsidP="008C3214">
            <w:r w:rsidRPr="008C3214">
              <w:t>2023г.</w:t>
            </w:r>
          </w:p>
          <w:p w:rsidR="008C3214" w:rsidRPr="008C3214" w:rsidRDefault="008C3214" w:rsidP="008C3214">
            <w:r w:rsidRPr="008C3214">
              <w:t>2023г.</w:t>
            </w:r>
          </w:p>
          <w:p w:rsidR="008C3214" w:rsidRPr="008C3214" w:rsidRDefault="008C3214" w:rsidP="008C3214">
            <w:r w:rsidRPr="008C3214">
              <w:t>Июнь-сентябрь</w:t>
            </w:r>
          </w:p>
          <w:p w:rsidR="008C3214" w:rsidRPr="008C3214" w:rsidRDefault="008C3214" w:rsidP="008C3214">
            <w:r w:rsidRPr="008C3214">
              <w:t>2023</w:t>
            </w:r>
          </w:p>
          <w:p w:rsidR="008C3214" w:rsidRPr="008C3214" w:rsidRDefault="008C3214" w:rsidP="008C3214">
            <w:r w:rsidRPr="008C3214">
              <w:t>Окт.2023г.-</w:t>
            </w:r>
          </w:p>
          <w:p w:rsidR="008C3214" w:rsidRPr="008C3214" w:rsidRDefault="008C3214" w:rsidP="008C3214">
            <w:r w:rsidRPr="008C3214">
              <w:t>март2024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4785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Организация методического сопровождения: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>заседания педсоветов: многоэтапный педсовет «Проектирование центров детской активности», «Час игры в ДОУ» «Проектная и исследовательская деятельность в ДОУ»</w:t>
            </w:r>
          </w:p>
          <w:p w:rsidR="008C3214" w:rsidRPr="008C3214" w:rsidRDefault="008C3214" w:rsidP="008C3214">
            <w:pPr>
              <w:rPr>
                <w:b/>
                <w:bCs/>
                <w:i/>
                <w:iCs/>
              </w:rPr>
            </w:pPr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 xml:space="preserve">профильные и индивидуальные консультации 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 xml:space="preserve"> временные творческие объединения по направлениям работы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>конкурсы: «Проектирование центров детской активности», «Использование схем в заучивании стихотворений»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>открытые показы ООД Наставничество Внешние ресурсы: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 xml:space="preserve"> включение педагогов в образовательное пространство: РМО, клубы молодого педагога, интернет - сообщества  </w:t>
            </w:r>
          </w:p>
          <w:p w:rsidR="008C3214" w:rsidRPr="008C3214" w:rsidRDefault="008C3214" w:rsidP="008C3214">
            <w:r w:rsidRPr="008C3214">
              <w:t xml:space="preserve">- взаимодействие с соц. партнерами </w:t>
            </w:r>
          </w:p>
          <w:p w:rsidR="008C3214" w:rsidRPr="008C3214" w:rsidRDefault="008C3214" w:rsidP="008C3214">
            <w:r w:rsidRPr="008C3214">
              <w:t>- конкурсное движение</w:t>
            </w:r>
          </w:p>
          <w:p w:rsidR="008C3214" w:rsidRPr="008C3214" w:rsidRDefault="008C3214" w:rsidP="008C3214">
            <w:r w:rsidRPr="008C3214">
              <w:rPr>
                <w:b/>
                <w:bCs/>
                <w:i/>
                <w:iCs/>
              </w:rPr>
              <w:t xml:space="preserve">- </w:t>
            </w:r>
            <w:r w:rsidRPr="008C3214">
              <w:t xml:space="preserve">поддержка традиций: экскурсии, веселые старты с родителями, </w:t>
            </w:r>
            <w:proofErr w:type="spellStart"/>
            <w:r w:rsidRPr="008C3214">
              <w:t>квест</w:t>
            </w:r>
            <w:proofErr w:type="spellEnd"/>
            <w:r w:rsidRPr="008C3214">
              <w:t>-игра с родителями, мастер-классы,  проведение акций, организация выставок.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По плану</w:t>
            </w:r>
          </w:p>
          <w:p w:rsidR="008C3214" w:rsidRPr="008C3214" w:rsidRDefault="008C3214" w:rsidP="008C3214">
            <w:r w:rsidRPr="008C3214">
              <w:t>Ежегодно</w:t>
            </w:r>
          </w:p>
          <w:p w:rsidR="008C3214" w:rsidRPr="008C3214" w:rsidRDefault="008C3214" w:rsidP="008C3214">
            <w:r w:rsidRPr="008C3214">
              <w:t>октябрь</w:t>
            </w:r>
          </w:p>
          <w:p w:rsidR="008C3214" w:rsidRPr="008C3214" w:rsidRDefault="008C3214" w:rsidP="008C3214">
            <w:r w:rsidRPr="008C3214">
              <w:t>В течени</w:t>
            </w:r>
            <w:proofErr w:type="gramStart"/>
            <w:r w:rsidRPr="008C3214">
              <w:t>и</w:t>
            </w:r>
            <w:proofErr w:type="gramEnd"/>
            <w:r w:rsidRPr="008C3214">
              <w:t xml:space="preserve"> всего периода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552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Совершенствовать систему переподготовки и повышения квалификации</w:t>
            </w:r>
          </w:p>
          <w:p w:rsidR="008C3214" w:rsidRPr="008C3214" w:rsidRDefault="008C3214" w:rsidP="008C3214">
            <w:r w:rsidRPr="008C3214">
              <w:rPr>
                <w:b/>
                <w:bCs/>
              </w:rPr>
              <w:t>педагогических кадров</w:t>
            </w:r>
          </w:p>
        </w:tc>
      </w:tr>
      <w:tr w:rsidR="008C3214" w:rsidRPr="008C3214" w:rsidTr="008C3214">
        <w:trPr>
          <w:trHeight w:hRule="exact" w:val="1632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Организация разных форм обучения и переподготовка педагогов (в том числе дистанционного), Формирование корпоративного заказа на курсы ПК по индивидуальным программам профессионального развития (ИШ1Р)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 течени</w:t>
            </w:r>
            <w:proofErr w:type="gramStart"/>
            <w:r w:rsidRPr="008C3214">
              <w:t>и</w:t>
            </w:r>
            <w:proofErr w:type="gramEnd"/>
            <w:r w:rsidRPr="008C3214">
              <w:t xml:space="preserve"> всего периода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845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Наставничество для методического сопровождения, адаптации и становления молодых педагогов (в случае их появления в организации).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2023-2027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397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Проведение тренингов, направленных на усиление коммуникативных возможностей педагогов Организация семинаров-практикумов:</w:t>
            </w:r>
          </w:p>
          <w:p w:rsidR="008C3214" w:rsidRPr="008C3214" w:rsidRDefault="008C3214" w:rsidP="008C3214">
            <w:r w:rsidRPr="008C3214">
              <w:t xml:space="preserve">«Искусство </w:t>
            </w:r>
            <w:proofErr w:type="spellStart"/>
            <w:r w:rsidRPr="008C3214">
              <w:t>самопрезентации</w:t>
            </w:r>
            <w:proofErr w:type="spellEnd"/>
            <w:r w:rsidRPr="008C3214">
              <w:t>», «Учимся искусству дискуссии»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2023-2027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2006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lastRenderedPageBreak/>
              <w:t>Развитие конкурсного движения:</w:t>
            </w:r>
          </w:p>
          <w:p w:rsidR="008C3214" w:rsidRPr="008C3214" w:rsidRDefault="008C3214" w:rsidP="008C3214">
            <w:r w:rsidRPr="008C3214">
              <w:t xml:space="preserve">-конкурсы в ДОУ </w:t>
            </w:r>
          </w:p>
          <w:p w:rsidR="008C3214" w:rsidRPr="008C3214" w:rsidRDefault="008C3214" w:rsidP="008C3214">
            <w:r w:rsidRPr="008C3214">
              <w:t>-дистанционные конкурсы</w:t>
            </w:r>
          </w:p>
          <w:p w:rsidR="008C3214" w:rsidRPr="008C3214" w:rsidRDefault="008C3214" w:rsidP="008C3214">
            <w:r w:rsidRPr="008C3214">
              <w:t>-профессиональные конкурсы «Воспитатель года», «Лучшие педагогические работники»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2023-2027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1123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Дополнительные курсы по внедрению современных компьютерных технологий «Использование ИКТ в построении образовательного процесса»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По плану организации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562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 xml:space="preserve">Повысить качество методической помощи педагогам на основе </w:t>
            </w:r>
            <w:proofErr w:type="gramStart"/>
            <w:r w:rsidRPr="008C3214">
              <w:rPr>
                <w:b/>
                <w:bCs/>
              </w:rPr>
              <w:t>выявленных</w:t>
            </w:r>
            <w:proofErr w:type="gramEnd"/>
          </w:p>
          <w:p w:rsidR="008C3214" w:rsidRPr="008C3214" w:rsidRDefault="008C3214" w:rsidP="008C3214">
            <w:r w:rsidRPr="008C3214">
              <w:rPr>
                <w:b/>
                <w:bCs/>
              </w:rPr>
              <w:t>Образовательных потребностей</w:t>
            </w:r>
          </w:p>
        </w:tc>
      </w:tr>
      <w:tr w:rsidR="008C3214" w:rsidRPr="008C3214" w:rsidTr="008C3214">
        <w:trPr>
          <w:trHeight w:hRule="exact" w:val="84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Совершенствование системы внутреннего контроля. Организация проведения ВСОКО, оценки уровня квалификации.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84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Создать условия для использования педагогами ИКТ в образовательном процессе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552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Выйти на новый уровень организационной культуры</w:t>
            </w:r>
          </w:p>
          <w:p w:rsidR="008C3214" w:rsidRPr="008C3214" w:rsidRDefault="008C3214" w:rsidP="008C3214">
            <w:r w:rsidRPr="008C3214">
              <w:rPr>
                <w:b/>
                <w:bCs/>
              </w:rPr>
              <w:t>учреждения</w:t>
            </w:r>
          </w:p>
        </w:tc>
      </w:tr>
      <w:tr w:rsidR="008C3214" w:rsidRPr="008C3214" w:rsidTr="008C3214">
        <w:trPr>
          <w:trHeight w:hRule="exact" w:val="835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Создание благоприятного психологического климата в педагогическом коллективе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Управленческая</w:t>
            </w:r>
          </w:p>
          <w:p w:rsidR="008C3214" w:rsidRPr="008C3214" w:rsidRDefault="008C3214" w:rsidP="008C3214">
            <w:r w:rsidRPr="008C3214">
              <w:t>команда</w:t>
            </w:r>
          </w:p>
        </w:tc>
      </w:tr>
      <w:tr w:rsidR="008C3214" w:rsidRPr="008C3214" w:rsidTr="008C3214">
        <w:trPr>
          <w:trHeight w:hRule="exact" w:val="84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Организация традиционных праздничных мероприятий тематического характера, совместных экскурсий и поездок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 xml:space="preserve"> Заведующая</w:t>
            </w:r>
          </w:p>
          <w:p w:rsidR="008C3214" w:rsidRPr="008C3214" w:rsidRDefault="008C3214" w:rsidP="008C3214">
            <w:r w:rsidRPr="008C3214">
              <w:t>Председатель ПК</w:t>
            </w:r>
          </w:p>
        </w:tc>
      </w:tr>
      <w:tr w:rsidR="008C3214" w:rsidRPr="008C3214" w:rsidTr="008C3214">
        <w:trPr>
          <w:trHeight w:hRule="exact" w:val="84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Поддержка традиций ДОУ (1 сентября, День пожилого человека, день дошкольного работника и т.д.)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Заведующая, председатель ПК</w:t>
            </w:r>
          </w:p>
        </w:tc>
      </w:tr>
      <w:tr w:rsidR="008C3214" w:rsidRPr="008C3214" w:rsidTr="008C3214">
        <w:trPr>
          <w:trHeight w:hRule="exact" w:val="85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Стимулирование успешной профессиональной деятельности в муниципальных проектах, проектах ДОУ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Весь период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  <w:tr w:rsidR="008C3214" w:rsidRPr="008C3214" w:rsidTr="008C3214">
        <w:trPr>
          <w:trHeight w:hRule="exact" w:val="850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Разработка положений, проведение конкурсов и утверждение награды детского сада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2023-2025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Заведующая</w:t>
            </w:r>
          </w:p>
        </w:tc>
      </w:tr>
    </w:tbl>
    <w:p w:rsidR="008C3214" w:rsidRPr="005C1C33" w:rsidRDefault="008C3214">
      <w:pPr>
        <w:rPr>
          <w:sz w:val="26"/>
          <w:szCs w:val="26"/>
        </w:rPr>
      </w:pPr>
    </w:p>
    <w:p w:rsidR="008C3214" w:rsidRPr="005C1C33" w:rsidRDefault="008C3214" w:rsidP="008C3214">
      <w:pPr>
        <w:rPr>
          <w:b/>
          <w:bCs/>
          <w:sz w:val="26"/>
          <w:szCs w:val="26"/>
        </w:rPr>
      </w:pPr>
      <w:r w:rsidRPr="005C1C33">
        <w:rPr>
          <w:b/>
          <w:bCs/>
          <w:sz w:val="26"/>
          <w:szCs w:val="26"/>
        </w:rPr>
        <w:t xml:space="preserve">4.9.ВНЕДРЕНИЕ ИННОВАЦИОННЫХ АСПЕКТОВ В ДЕЯТЕЛЬНОСТЬ </w:t>
      </w:r>
    </w:p>
    <w:p w:rsidR="008C3214" w:rsidRPr="005C1C33" w:rsidRDefault="008C3214" w:rsidP="008C3214">
      <w:pPr>
        <w:rPr>
          <w:b/>
          <w:bCs/>
          <w:sz w:val="26"/>
          <w:szCs w:val="26"/>
        </w:rPr>
      </w:pPr>
      <w:proofErr w:type="gramStart"/>
      <w:r w:rsidRPr="005C1C33">
        <w:rPr>
          <w:b/>
          <w:bCs/>
          <w:sz w:val="26"/>
          <w:szCs w:val="26"/>
        </w:rPr>
        <w:t>МДОУ детском саду № 16</w:t>
      </w:r>
      <w:proofErr w:type="gramEnd"/>
    </w:p>
    <w:p w:rsidR="008C3214" w:rsidRPr="005C1C33" w:rsidRDefault="008C3214" w:rsidP="008C3214">
      <w:pPr>
        <w:rPr>
          <w:b/>
          <w:bCs/>
          <w:sz w:val="26"/>
          <w:szCs w:val="26"/>
        </w:rPr>
      </w:pP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 xml:space="preserve">Необходимость разработки проекта «Подготовка к организации образовательного процесса в соответствии с федеральной образовательной программой дошкольного образования» (далее - Проект) в МДОУ № 16 обусловлена утверждением федеральной образовательной программы дошкольного образования (утв. приказом </w:t>
      </w:r>
      <w:proofErr w:type="spellStart"/>
      <w:r w:rsidRPr="005C1C33">
        <w:rPr>
          <w:sz w:val="26"/>
          <w:szCs w:val="26"/>
        </w:rPr>
        <w:t>Минпросвещения</w:t>
      </w:r>
      <w:proofErr w:type="spellEnd"/>
      <w:r w:rsidRPr="005C1C33">
        <w:rPr>
          <w:sz w:val="26"/>
          <w:szCs w:val="26"/>
        </w:rPr>
        <w:t xml:space="preserve"> РФ от 25.11.2022 г. №1028).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 xml:space="preserve">В связи с утверждением ФОП ДО необходимо внести изменения в основную образовательную программу дошкольного образования, а также создать необходимые условия, требования к которым сформулированы во ФГОС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 xml:space="preserve"> и конкретизированы в ФОП ДО.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lastRenderedPageBreak/>
        <w:t xml:space="preserve">Цель проекта: создать условия для организации образовательного процесса в соответствии с требованиями ФГОС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 xml:space="preserve"> и ФОП ДО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Задачи проекта: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 xml:space="preserve">Обеспечить информационную готовность педагогического коллектива к профессиональной деятельности в соответствии с ФОП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 xml:space="preserve">Обеспечить нормативно-правовые условия организации образовательного процесса в соответствии с ФОП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 xml:space="preserve">Обеспечить организационно-педагогические условия организации образовательного процесса в соответствии с ФОП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 xml:space="preserve">Создать все группы условий реализации основной образовательной программы в соответствии с требованиями ФГОС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Сроки реализации проекта: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Проект будет реализован с 01.02.2023г. по 31.08.2027 г.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Руководители проекта: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 xml:space="preserve">Руководитель Проекта – заведующая Лебедева Надежда Сергеевна. 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Участники Проекта:</w:t>
      </w:r>
      <w:r w:rsidRPr="005C1C33">
        <w:rPr>
          <w:sz w:val="26"/>
          <w:szCs w:val="26"/>
        </w:rPr>
        <w:tab/>
        <w:t>заведующая, все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педагогические работники, дети и их родители (законные представители).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 xml:space="preserve">Проект должен быть построен на следующих принципах ДОУ, установленных ФГОС </w:t>
      </w:r>
      <w:proofErr w:type="gramStart"/>
      <w:r w:rsidRPr="005C1C33">
        <w:rPr>
          <w:sz w:val="26"/>
          <w:szCs w:val="26"/>
        </w:rPr>
        <w:t>ДО</w:t>
      </w:r>
      <w:proofErr w:type="gramEnd"/>
      <w:r w:rsidRPr="005C1C33">
        <w:rPr>
          <w:sz w:val="26"/>
          <w:szCs w:val="26"/>
        </w:rPr>
        <w:t>: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C3214" w:rsidRPr="005C1C33" w:rsidRDefault="008C3214" w:rsidP="008C3214">
      <w:pPr>
        <w:rPr>
          <w:sz w:val="26"/>
          <w:szCs w:val="26"/>
        </w:rPr>
      </w:pPr>
      <w:proofErr w:type="gramStart"/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содействие и сотрудничество детей и родителей (законных</w:t>
      </w:r>
      <w:proofErr w:type="gramEnd"/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признание ребёнка полноценным участником (субъектом) образовательных отношений;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поддержка инициативы детей в различных видах деятельности;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сотрудничество ДОО с семьей;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приобщение детей к социокультурным нормам, традициям семьи, общества и государства;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b/>
          <w:bCs/>
          <w:i/>
          <w:iCs/>
          <w:sz w:val="26"/>
          <w:szCs w:val="26"/>
        </w:rPr>
        <w:t xml:space="preserve">- </w:t>
      </w:r>
      <w:r w:rsidRPr="005C1C33">
        <w:rPr>
          <w:sz w:val="26"/>
          <w:szCs w:val="26"/>
        </w:rPr>
        <w:t>учёт этнокультурной ситуации развития детей.</w:t>
      </w:r>
    </w:p>
    <w:p w:rsidR="008C3214" w:rsidRPr="005C1C33" w:rsidRDefault="008C3214" w:rsidP="008C3214">
      <w:pPr>
        <w:rPr>
          <w:sz w:val="26"/>
          <w:szCs w:val="26"/>
        </w:rPr>
      </w:pPr>
      <w:r w:rsidRPr="005C1C33">
        <w:rPr>
          <w:sz w:val="26"/>
          <w:szCs w:val="26"/>
        </w:rPr>
        <w:t>Основными подходами к формированию Проекта являются:</w:t>
      </w:r>
    </w:p>
    <w:p w:rsidR="008C3214" w:rsidRPr="005C1C33" w:rsidRDefault="008C3214" w:rsidP="008C3214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5C1C33">
        <w:rPr>
          <w:sz w:val="26"/>
          <w:szCs w:val="26"/>
        </w:rPr>
        <w:t>деятельностный</w:t>
      </w:r>
      <w:proofErr w:type="spellEnd"/>
      <w:r w:rsidRPr="005C1C33">
        <w:rPr>
          <w:sz w:val="26"/>
          <w:szCs w:val="26"/>
        </w:rPr>
        <w:t xml:space="preserve"> подход, предполагающий развитие ребенка в деятельности, включающей такие компоненты как </w:t>
      </w:r>
      <w:proofErr w:type="spellStart"/>
      <w:r w:rsidRPr="005C1C33">
        <w:rPr>
          <w:sz w:val="26"/>
          <w:szCs w:val="26"/>
        </w:rPr>
        <w:t>самоцелеполагание</w:t>
      </w:r>
      <w:proofErr w:type="spellEnd"/>
      <w:r w:rsidRPr="005C1C33">
        <w:rPr>
          <w:sz w:val="26"/>
          <w:szCs w:val="26"/>
        </w:rPr>
        <w:t xml:space="preserve">, </w:t>
      </w:r>
      <w:proofErr w:type="spellStart"/>
      <w:r w:rsidRPr="005C1C33">
        <w:rPr>
          <w:sz w:val="26"/>
          <w:szCs w:val="26"/>
        </w:rPr>
        <w:t>самопланирование</w:t>
      </w:r>
      <w:proofErr w:type="spellEnd"/>
      <w:r w:rsidRPr="005C1C33">
        <w:rPr>
          <w:sz w:val="26"/>
          <w:szCs w:val="26"/>
        </w:rPr>
        <w:t>, самоорганизация, самооценка, самоанализ;</w:t>
      </w:r>
    </w:p>
    <w:p w:rsidR="008C3214" w:rsidRPr="005C1C33" w:rsidRDefault="008C3214" w:rsidP="008C3214">
      <w:pPr>
        <w:numPr>
          <w:ilvl w:val="0"/>
          <w:numId w:val="7"/>
        </w:numPr>
        <w:rPr>
          <w:sz w:val="26"/>
          <w:szCs w:val="26"/>
        </w:rPr>
      </w:pPr>
      <w:r w:rsidRPr="005C1C33">
        <w:rPr>
          <w:sz w:val="26"/>
          <w:szCs w:val="26"/>
        </w:rPr>
        <w:t>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8C3214" w:rsidRPr="005C1C33" w:rsidRDefault="008C3214" w:rsidP="008C3214">
      <w:pPr>
        <w:numPr>
          <w:ilvl w:val="0"/>
          <w:numId w:val="7"/>
        </w:numPr>
        <w:rPr>
          <w:sz w:val="26"/>
          <w:szCs w:val="26"/>
        </w:rPr>
      </w:pPr>
      <w:r w:rsidRPr="005C1C33">
        <w:rPr>
          <w:sz w:val="26"/>
          <w:szCs w:val="26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8C3214" w:rsidRPr="005C1C33" w:rsidRDefault="008C3214" w:rsidP="008C3214">
      <w:pPr>
        <w:numPr>
          <w:ilvl w:val="0"/>
          <w:numId w:val="7"/>
        </w:numPr>
        <w:rPr>
          <w:sz w:val="26"/>
          <w:szCs w:val="26"/>
        </w:rPr>
      </w:pPr>
      <w:r w:rsidRPr="005C1C33">
        <w:rPr>
          <w:sz w:val="26"/>
          <w:szCs w:val="26"/>
        </w:rPr>
        <w:lastRenderedPageBreak/>
        <w:t>личностно-ориентированный подход, который предусматривает организацию образовательного процесса на основе признания уникальности личности ребёнка и создания условий для ее развития на основе изучения задатков, способностей, интересов, склонностей;</w:t>
      </w:r>
    </w:p>
    <w:p w:rsidR="008C3214" w:rsidRPr="005C1C33" w:rsidRDefault="008C3214" w:rsidP="008C3214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5C1C33">
        <w:rPr>
          <w:sz w:val="26"/>
          <w:szCs w:val="26"/>
        </w:rPr>
        <w:t>средовый</w:t>
      </w:r>
      <w:proofErr w:type="spellEnd"/>
      <w:r w:rsidRPr="005C1C33">
        <w:rPr>
          <w:sz w:val="26"/>
          <w:szCs w:val="26"/>
        </w:rPr>
        <w:t xml:space="preserve"> подход, ориентирующий на использование возможностей внутренней и внешней среды образовательной организации в воспитании и развитии личности ребёнка.</w:t>
      </w:r>
    </w:p>
    <w:p w:rsidR="008C3214" w:rsidRPr="008C3214" w:rsidRDefault="008C3214" w:rsidP="008C3214"/>
    <w:p w:rsidR="008C3214" w:rsidRPr="008C3214" w:rsidRDefault="008C3214" w:rsidP="008C3214">
      <w:r w:rsidRPr="008C3214">
        <w:rPr>
          <w:b/>
          <w:bCs/>
        </w:rPr>
        <w:t>ПЛАН РЕАЛИЗАЦИИ ПРОЕКТА (СОДЕРЖАНИЕ ДЕЯТЕЛЬНОСТИ)</w:t>
      </w:r>
    </w:p>
    <w:tbl>
      <w:tblPr>
        <w:tblpPr w:leftFromText="180" w:rightFromText="180" w:vertAnchor="text" w:horzAnchor="margin" w:tblpXSpec="center" w:tblpY="66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414"/>
        <w:gridCol w:w="1786"/>
        <w:gridCol w:w="1738"/>
      </w:tblGrid>
      <w:tr w:rsidR="008C3214" w:rsidRPr="008C3214" w:rsidTr="008C3214">
        <w:trPr>
          <w:trHeight w:hRule="exact"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№</w:t>
            </w:r>
          </w:p>
          <w:p w:rsidR="008C3214" w:rsidRPr="008C3214" w:rsidRDefault="008C3214" w:rsidP="008C3214">
            <w:proofErr w:type="gramStart"/>
            <w:r w:rsidRPr="008C3214">
              <w:rPr>
                <w:b/>
                <w:bCs/>
              </w:rPr>
              <w:t>п</w:t>
            </w:r>
            <w:proofErr w:type="gramEnd"/>
            <w:r w:rsidRPr="008C3214">
              <w:rPr>
                <w:b/>
                <w:bCs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Содержание деятельности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Контрольный</w:t>
            </w:r>
          </w:p>
          <w:p w:rsidR="008C3214" w:rsidRPr="008C3214" w:rsidRDefault="008C3214" w:rsidP="008C3214">
            <w:r w:rsidRPr="008C3214">
              <w:rPr>
                <w:b/>
                <w:bCs/>
              </w:rPr>
              <w:t>срок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Отметка о выполнении</w:t>
            </w:r>
          </w:p>
        </w:tc>
      </w:tr>
      <w:tr w:rsidR="008C3214" w:rsidRPr="008C3214" w:rsidTr="008C3214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 xml:space="preserve">Обеспечение информационной готовности педагогического коллектива к профессиональной деятельности в соответствии с ФОП </w:t>
            </w:r>
            <w:proofErr w:type="gramStart"/>
            <w:r w:rsidRPr="008C3214">
              <w:rPr>
                <w:b/>
                <w:bCs/>
              </w:rPr>
              <w:t>ДО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01.02.2023 - 31.12.2023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/>
        </w:tc>
      </w:tr>
      <w:tr w:rsidR="008C3214" w:rsidRPr="008C3214" w:rsidTr="008C3214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rPr>
                <w:b/>
                <w:bCs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/>
        </w:tc>
      </w:tr>
    </w:tbl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1701"/>
      </w:tblGrid>
      <w:tr w:rsidR="008C3214" w:rsidRPr="008C3214" w:rsidTr="008C3214">
        <w:trPr>
          <w:trHeight w:hRule="exact" w:val="2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Курсы повышения квалификации для педагогов «Внедрение ФОП дошкольного образования», «Федеральная образовательная программа дошкольного образования: требования и особенности организации образовательного процесса», «Реализация федеральной образовательной программы дошкольного образования (ФОП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):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сопровождение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 специалистов дошкольных 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9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Педсовет «Внедрение в практику работы ДОУ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: вопросы и ответы»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Семинар «Обзор изменений в дошкольном образовании в 2023 году: федеральная образовательная программа и ФГОС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9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Круглый стол "ФОП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: работаем по- новому"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Обеспечение нормативно-правовых условий организации образовательного процесса в соответствии с ФОП </w:t>
            </w:r>
            <w:proofErr w:type="gramStart"/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9" w:lineRule="exact"/>
              <w:ind w:left="3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01.02.2023 - 31.12.2023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Внесение изменений в локальные нормативные акты ДОО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управленческого Проекта (целевой план) «Организация образовательного процесса в ДОО в соответствии с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» на 2023/2025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Внесение изменений в программу развития ДОО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lastRenderedPageBreak/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Внесение изменений в систему внутреннего контроля, мониторинга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59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плана работы ДОО на 2023/2025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. с учетом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Обеспечение организационно-педагогических условий организации образовательного процесса в соответствии с ФОП </w:t>
            </w:r>
            <w:proofErr w:type="gramStart"/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3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01.02.2023 - 31.08.2023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ОП ДО, в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т.ч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>. рабочей программы воспитания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8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Внесение изменений в режим и распорядок дня в дошкольных группах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8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рабочих программ, планов работы специалистов ДОО (в соответствии с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  <w:r w:rsidRPr="008C3214">
              <w:rPr>
                <w:color w:val="000000"/>
                <w:spacing w:val="3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right="220"/>
              <w:jc w:val="right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 xml:space="preserve">Создание всех групп условий реализации основной образовательной программы в соответствии с требованиями ФГОС </w:t>
            </w:r>
            <w:proofErr w:type="gramStart"/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3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01.02.2023 - 31.08.2023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Психолого-педагогические условия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Развивающая предметно-пространственная среда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Материально-техническое обеспечение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Кадровые условия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right="220"/>
              <w:jc w:val="right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Планирование научно-методического сопровождения деятельности педагогического коллектива в условиях ФОП</w:t>
            </w:r>
          </w:p>
          <w:p w:rsidR="008C3214" w:rsidRPr="008C3214" w:rsidRDefault="008C3214" w:rsidP="008C3214">
            <w:pPr>
              <w:widowControl w:val="0"/>
              <w:spacing w:line="210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b/>
                <w:bCs/>
                <w:color w:val="000000"/>
                <w:spacing w:val="3"/>
                <w:sz w:val="21"/>
                <w:szCs w:val="21"/>
              </w:rPr>
              <w:t>ДО: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3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01.02.2023 - 31.08.2023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59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Планирование педсоветов, совещаний, семинаров и др. на 2023/2024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9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Определение перспективной темы научно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softHyphen/>
              <w:t xml:space="preserve">-методической работы с учетом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6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долгосрочной программы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научно</w:t>
            </w:r>
            <w:r w:rsidRPr="008C3214">
              <w:rPr>
                <w:color w:val="000000"/>
                <w:spacing w:val="3"/>
                <w:sz w:val="21"/>
                <w:szCs w:val="21"/>
              </w:rPr>
              <w:softHyphen/>
              <w:t>методической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 работы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плана научно-методической работы на 2023/2024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 xml:space="preserve">. с учётом особенностей ФОП </w:t>
            </w:r>
            <w:proofErr w:type="gramStart"/>
            <w:r w:rsidRPr="008C3214">
              <w:rPr>
                <w:color w:val="000000"/>
                <w:spacing w:val="3"/>
                <w:sz w:val="21"/>
                <w:szCs w:val="21"/>
              </w:rPr>
              <w:t>ДО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74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планов работы профессиональных объединений педагогов на 2023/2024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8C3214" w:rsidRPr="008C3214" w:rsidTr="008C3214">
        <w:trPr>
          <w:trHeight w:hRule="exact"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10" w:lineRule="exact"/>
              <w:ind w:left="24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spacing w:line="259" w:lineRule="exact"/>
              <w:ind w:left="180"/>
              <w:rPr>
                <w:color w:val="000000"/>
                <w:sz w:val="26"/>
                <w:szCs w:val="26"/>
              </w:rPr>
            </w:pPr>
            <w:r w:rsidRPr="008C3214">
              <w:rPr>
                <w:color w:val="000000"/>
                <w:spacing w:val="3"/>
                <w:sz w:val="21"/>
                <w:szCs w:val="21"/>
              </w:rPr>
              <w:t xml:space="preserve">Разработка индивидуальных планов методической работы педагогов на 2023/2024 </w:t>
            </w:r>
            <w:proofErr w:type="spellStart"/>
            <w:r w:rsidRPr="008C3214">
              <w:rPr>
                <w:color w:val="000000"/>
                <w:spacing w:val="3"/>
                <w:sz w:val="21"/>
                <w:szCs w:val="21"/>
              </w:rPr>
              <w:t>уч.г</w:t>
            </w:r>
            <w:proofErr w:type="spellEnd"/>
            <w:r w:rsidRPr="008C3214">
              <w:rPr>
                <w:color w:val="000000"/>
                <w:spacing w:val="3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8C3214" w:rsidRDefault="008C3214"/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5C1C33" w:rsidRDefault="005C1C33" w:rsidP="008C3214">
      <w:pPr>
        <w:rPr>
          <w:b/>
          <w:bCs/>
        </w:rPr>
      </w:pPr>
    </w:p>
    <w:p w:rsidR="008C3214" w:rsidRPr="008C3214" w:rsidRDefault="008C3214" w:rsidP="005C1C33">
      <w:pPr>
        <w:jc w:val="center"/>
        <w:rPr>
          <w:b/>
          <w:bCs/>
        </w:rPr>
      </w:pPr>
      <w:r w:rsidRPr="008C3214">
        <w:rPr>
          <w:b/>
          <w:bCs/>
        </w:rPr>
        <w:lastRenderedPageBreak/>
        <w:t>ИННОВАЦИОННЫЕ РИСКИ И ПУТИ ИХ СНИЖЕНИЯ</w:t>
      </w:r>
    </w:p>
    <w:tbl>
      <w:tblPr>
        <w:tblpPr w:leftFromText="180" w:rightFromText="180" w:vertAnchor="text" w:horzAnchor="margin" w:tblpXSpec="center" w:tblpY="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112"/>
      </w:tblGrid>
      <w:tr w:rsidR="008C3214" w:rsidRPr="008C3214" w:rsidTr="008C3214">
        <w:trPr>
          <w:trHeight w:hRule="exact" w:val="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Виды рисков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Пути минимизации рисков</w:t>
            </w:r>
          </w:p>
        </w:tc>
      </w:tr>
      <w:tr w:rsidR="008C3214" w:rsidRPr="008C3214" w:rsidTr="008C3214">
        <w:trPr>
          <w:trHeight w:hRule="exact" w:val="5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Нормативно - правовые риски</w:t>
            </w:r>
          </w:p>
        </w:tc>
      </w:tr>
      <w:tr w:rsidR="008C3214" w:rsidRPr="008C3214" w:rsidTr="008C3214">
        <w:trPr>
          <w:trHeight w:hRule="exact" w:val="16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Неполнота отдельных нормативно-</w:t>
            </w:r>
            <w:r w:rsidRPr="008C3214">
              <w:softHyphen/>
              <w:t>правовых документов, возможное отсутствие некоторых локальных актов в ДОУ на момент разработки и начало внедрения Программы.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Регулярный анализ нормативно-правовой базы детского сада на предмет ее актуальности, полноты, соответствия решаемым задачам.</w:t>
            </w:r>
          </w:p>
        </w:tc>
      </w:tr>
      <w:tr w:rsidR="008C3214" w:rsidRPr="008C3214" w:rsidTr="008C3214">
        <w:trPr>
          <w:trHeight w:hRule="exact" w:val="5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Финансово-экономические риски</w:t>
            </w:r>
          </w:p>
        </w:tc>
      </w:tr>
      <w:tr w:rsidR="008C3214" w:rsidRPr="008C3214" w:rsidTr="008C3214">
        <w:trPr>
          <w:trHeight w:hRule="exact" w:val="1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Нестабильность и недостаточность бюджетного финансирования.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Своевременное планирование бюджета ДОУ по реализации программных мероприятий, внесение корректив с учетом реализации новых направлений и программ</w:t>
            </w:r>
          </w:p>
        </w:tc>
      </w:tr>
      <w:tr w:rsidR="008C3214" w:rsidRPr="008C3214" w:rsidTr="008C3214">
        <w:trPr>
          <w:trHeight w:hRule="exact" w:val="55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Организационно - управленческие риски</w:t>
            </w:r>
          </w:p>
        </w:tc>
      </w:tr>
      <w:tr w:rsidR="008C3214" w:rsidRPr="008C3214" w:rsidTr="008C3214">
        <w:trPr>
          <w:trHeight w:hRule="exact" w:val="22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Риск неэффективных управленческих решений в ходе выполнения Проекта. Возникновение риска неэффективного управления Проектом может привести к негативным социальным последствиям, а также к невыполнению основных задач, поставленных перед системой образования ДОУ.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Программы, ее выполнения в целом.</w:t>
            </w:r>
          </w:p>
        </w:tc>
      </w:tr>
      <w:tr w:rsidR="008C3214" w:rsidRPr="008C3214" w:rsidTr="008C3214">
        <w:trPr>
          <w:trHeight w:hRule="exact" w:val="55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Социально-психологические риск и (или) риски человеческого фактора</w:t>
            </w:r>
          </w:p>
        </w:tc>
      </w:tr>
    </w:tbl>
    <w:tbl>
      <w:tblPr>
        <w:tblW w:w="977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8C3214" w:rsidRPr="008C3214" w:rsidTr="008C3214">
        <w:trPr>
          <w:trHeight w:hRule="exact" w:val="223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numPr>
                <w:ilvl w:val="0"/>
                <w:numId w:val="20"/>
              </w:numPr>
            </w:pPr>
            <w:r w:rsidRPr="008C3214">
              <w:t>Недостаточность профессиональной инициативы и компетентности у отдельных педагогов по реализации программ и образовательных технологий.</w:t>
            </w:r>
          </w:p>
          <w:p w:rsidR="008C3214" w:rsidRPr="008C3214" w:rsidRDefault="008C3214" w:rsidP="008C3214">
            <w:pPr>
              <w:numPr>
                <w:ilvl w:val="0"/>
                <w:numId w:val="20"/>
              </w:numPr>
            </w:pPr>
            <w:r w:rsidRPr="008C3214">
              <w:t>Неготовность отдельных педагогов выстраивать партнерские отношения с другими субъектами образовательных отношений.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pPr>
              <w:numPr>
                <w:ilvl w:val="0"/>
                <w:numId w:val="21"/>
              </w:numPr>
            </w:pPr>
            <w:r w:rsidRPr="008C3214">
              <w:t>Разработка и использование эффективной системы мотивации включения педагогов в инновационные процессы.</w:t>
            </w:r>
          </w:p>
          <w:p w:rsidR="008C3214" w:rsidRPr="008C3214" w:rsidRDefault="008C3214" w:rsidP="008C3214">
            <w:pPr>
              <w:numPr>
                <w:ilvl w:val="0"/>
                <w:numId w:val="21"/>
              </w:numPr>
            </w:pPr>
            <w:r w:rsidRPr="008C3214">
              <w:t>Психолого-педагогическое и методическое сопровождение педагогов с недостаточной коммуникативной компетентностью, партнерами ДОУ.</w:t>
            </w:r>
          </w:p>
        </w:tc>
      </w:tr>
      <w:tr w:rsidR="008C3214" w:rsidRPr="008C3214" w:rsidTr="008C3214">
        <w:trPr>
          <w:trHeight w:hRule="exact" w:val="552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rPr>
                <w:b/>
                <w:bCs/>
              </w:rPr>
              <w:t>Ресурсно-технологические риски</w:t>
            </w:r>
          </w:p>
        </w:tc>
      </w:tr>
      <w:tr w:rsidR="008C3214" w:rsidRPr="008C3214" w:rsidTr="008C3214">
        <w:trPr>
          <w:trHeight w:hRule="exact" w:val="113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Неполнота ресурсной базы для реализации новых направлений и отдельных программ, и мероприятий Проекта.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14" w:rsidRPr="008C3214" w:rsidRDefault="008C3214" w:rsidP="008C3214">
            <w:r w:rsidRPr="008C3214">
              <w:t>Систематический анализ достаточности ресурсной базы для реализации всех компонентов Проекта.</w:t>
            </w:r>
          </w:p>
        </w:tc>
      </w:tr>
    </w:tbl>
    <w:p w:rsidR="008C3214" w:rsidRDefault="008C3214"/>
    <w:p w:rsidR="008C3214" w:rsidRPr="008C3214" w:rsidRDefault="008C3214" w:rsidP="008C3214">
      <w:r w:rsidRPr="008C3214">
        <w:t>Управление реализацией Проекта предполагает задействование следующих механизмов:</w:t>
      </w:r>
    </w:p>
    <w:p w:rsidR="008C3214" w:rsidRPr="008C3214" w:rsidRDefault="008C3214" w:rsidP="008C3214">
      <w:r w:rsidRPr="008C3214">
        <w:rPr>
          <w:b/>
          <w:bCs/>
          <w:i/>
          <w:iCs/>
        </w:rPr>
        <w:t xml:space="preserve">- </w:t>
      </w:r>
      <w:r w:rsidRPr="008C3214">
        <w:t>подготовка приказов, регламентирующих организацию работ в рамках Проекта;</w:t>
      </w:r>
    </w:p>
    <w:p w:rsidR="008C3214" w:rsidRPr="008C3214" w:rsidRDefault="008C3214" w:rsidP="008C3214">
      <w:r w:rsidRPr="008C3214">
        <w:rPr>
          <w:b/>
          <w:bCs/>
          <w:i/>
          <w:iCs/>
        </w:rPr>
        <w:t xml:space="preserve">- </w:t>
      </w:r>
      <w:r w:rsidRPr="008C3214">
        <w:t>создание научно-координационного (координационного) совета;</w:t>
      </w:r>
    </w:p>
    <w:p w:rsidR="008C3214" w:rsidRPr="008C3214" w:rsidRDefault="008C3214" w:rsidP="008C3214">
      <w:r w:rsidRPr="008C3214">
        <w:rPr>
          <w:b/>
          <w:bCs/>
          <w:i/>
          <w:iCs/>
        </w:rPr>
        <w:t xml:space="preserve">- </w:t>
      </w:r>
      <w:r w:rsidRPr="008C3214">
        <w:t>выполнение сам</w:t>
      </w:r>
      <w:proofErr w:type="gramStart"/>
      <w:r w:rsidRPr="008C3214">
        <w:t>о-</w:t>
      </w:r>
      <w:proofErr w:type="gramEnd"/>
      <w:r w:rsidRPr="008C3214">
        <w:t xml:space="preserve"> и </w:t>
      </w:r>
      <w:proofErr w:type="spellStart"/>
      <w:r w:rsidRPr="008C3214">
        <w:t>взаимооценки</w:t>
      </w:r>
      <w:proofErr w:type="spellEnd"/>
      <w:r w:rsidRPr="008C3214">
        <w:t xml:space="preserve"> участниками результатов и продуктов реализации Проекта.</w:t>
      </w:r>
    </w:p>
    <w:p w:rsidR="008C3214" w:rsidRPr="0058347C" w:rsidRDefault="008C3214"/>
    <w:sectPr w:rsidR="008C3214" w:rsidRPr="0058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5C0"/>
    <w:multiLevelType w:val="multilevel"/>
    <w:tmpl w:val="CD1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46516"/>
    <w:multiLevelType w:val="hybridMultilevel"/>
    <w:tmpl w:val="77FC912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690480D"/>
    <w:multiLevelType w:val="multilevel"/>
    <w:tmpl w:val="8D06C2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8F2F52"/>
    <w:multiLevelType w:val="multilevel"/>
    <w:tmpl w:val="55D2B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1432B"/>
    <w:multiLevelType w:val="multilevel"/>
    <w:tmpl w:val="F878B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F5F70"/>
    <w:multiLevelType w:val="multilevel"/>
    <w:tmpl w:val="3CACF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4716CF"/>
    <w:multiLevelType w:val="multilevel"/>
    <w:tmpl w:val="87460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7">
    <w:nsid w:val="417F69AF"/>
    <w:multiLevelType w:val="multilevel"/>
    <w:tmpl w:val="590C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C51AA"/>
    <w:multiLevelType w:val="hybridMultilevel"/>
    <w:tmpl w:val="D12058C8"/>
    <w:lvl w:ilvl="0" w:tplc="76DA1968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4432702F"/>
    <w:multiLevelType w:val="hybridMultilevel"/>
    <w:tmpl w:val="682840D4"/>
    <w:lvl w:ilvl="0" w:tplc="6506F0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47F82CF8"/>
    <w:multiLevelType w:val="multilevel"/>
    <w:tmpl w:val="D9E6E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859DD"/>
    <w:multiLevelType w:val="multilevel"/>
    <w:tmpl w:val="78549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95D8E"/>
    <w:multiLevelType w:val="multilevel"/>
    <w:tmpl w:val="B91A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5332A"/>
    <w:multiLevelType w:val="multilevel"/>
    <w:tmpl w:val="090AF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23914"/>
    <w:multiLevelType w:val="multilevel"/>
    <w:tmpl w:val="0B809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FF520A"/>
    <w:multiLevelType w:val="multilevel"/>
    <w:tmpl w:val="196C8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AB3128"/>
    <w:multiLevelType w:val="multilevel"/>
    <w:tmpl w:val="303CF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96031"/>
    <w:multiLevelType w:val="hybridMultilevel"/>
    <w:tmpl w:val="15A4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63650"/>
    <w:multiLevelType w:val="multilevel"/>
    <w:tmpl w:val="8D06C2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88D03D8"/>
    <w:multiLevelType w:val="multilevel"/>
    <w:tmpl w:val="6F269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60BAE"/>
    <w:multiLevelType w:val="hybridMultilevel"/>
    <w:tmpl w:val="965009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3"/>
  </w:num>
  <w:num w:numId="10">
    <w:abstractNumId w:val="18"/>
  </w:num>
  <w:num w:numId="11">
    <w:abstractNumId w:val="6"/>
  </w:num>
  <w:num w:numId="12">
    <w:abstractNumId w:val="0"/>
  </w:num>
  <w:num w:numId="13">
    <w:abstractNumId w:val="12"/>
  </w:num>
  <w:num w:numId="14">
    <w:abstractNumId w:val="19"/>
  </w:num>
  <w:num w:numId="15">
    <w:abstractNumId w:val="10"/>
  </w:num>
  <w:num w:numId="16">
    <w:abstractNumId w:val="15"/>
  </w:num>
  <w:num w:numId="17">
    <w:abstractNumId w:val="1"/>
  </w:num>
  <w:num w:numId="18">
    <w:abstractNumId w:val="17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7C"/>
    <w:rsid w:val="00037A72"/>
    <w:rsid w:val="00222BF4"/>
    <w:rsid w:val="0058347C"/>
    <w:rsid w:val="005A0F57"/>
    <w:rsid w:val="005C1C33"/>
    <w:rsid w:val="006745D9"/>
    <w:rsid w:val="008B5C43"/>
    <w:rsid w:val="008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420219217/" TargetMode="External"/><Relationship Id="rId13" Type="http://schemas.openxmlformats.org/officeDocument/2006/relationships/hyperlink" Target="https://vip.1obraz.ru/%23/document/99/56378803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420277810/" TargetMode="External"/><Relationship Id="rId12" Type="http://schemas.openxmlformats.org/officeDocument/2006/relationships/hyperlink" Target="https://vip.1obraz.ru/%23/document/99/5656273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60722232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%23/document/99/5656273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%23/document/99/607222323/" TargetMode="External"/><Relationship Id="rId10" Type="http://schemas.openxmlformats.org/officeDocument/2006/relationships/hyperlink" Target="https://vip.1obraz.ru/%23/document/99/60722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7/471193/" TargetMode="External"/><Relationship Id="rId14" Type="http://schemas.openxmlformats.org/officeDocument/2006/relationships/hyperlink" Target="https://vip.1obraz.ru/%23/document/99/6035572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2024-03-21T05:10:00Z</dcterms:created>
  <dcterms:modified xsi:type="dcterms:W3CDTF">2024-03-21T05:10:00Z</dcterms:modified>
</cp:coreProperties>
</file>