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6A" w:rsidRDefault="00BF5B6A" w:rsidP="00BF5B6A">
      <w:pPr>
        <w:pStyle w:val="Heading1"/>
        <w:tabs>
          <w:tab w:val="left" w:pos="7761"/>
        </w:tabs>
        <w:spacing w:before="90"/>
        <w:ind w:left="0"/>
        <w:rPr>
          <w:sz w:val="28"/>
          <w:szCs w:val="28"/>
        </w:rPr>
        <w:sectPr w:rsidR="00BF5B6A" w:rsidSect="00BF5B6A">
          <w:pgSz w:w="11906" w:h="16838"/>
          <w:pgMar w:top="0" w:right="0" w:bottom="0" w:left="0" w:header="709" w:footer="709" w:gutter="0"/>
          <w:cols w:space="708"/>
          <w:docGrid w:linePitch="360"/>
        </w:sectPr>
      </w:pPr>
      <w:r>
        <w:rPr>
          <w:b w:val="0"/>
          <w:bCs w:val="0"/>
          <w:noProof/>
          <w:sz w:val="28"/>
          <w:szCs w:val="28"/>
          <w:lang w:bidi="ar-SA"/>
        </w:rPr>
        <w:drawing>
          <wp:inline distT="0" distB="0" distL="0" distR="0">
            <wp:extent cx="7581900" cy="1064682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0117" r="30593" b="5605"/>
                    <a:stretch>
                      <a:fillRect/>
                    </a:stretch>
                  </pic:blipFill>
                  <pic:spPr bwMode="auto">
                    <a:xfrm>
                      <a:off x="0" y="0"/>
                      <a:ext cx="7583101" cy="10648513"/>
                    </a:xfrm>
                    <a:prstGeom prst="rect">
                      <a:avLst/>
                    </a:prstGeom>
                    <a:noFill/>
                    <a:ln w="9525">
                      <a:noFill/>
                      <a:miter lim="800000"/>
                      <a:headEnd/>
                      <a:tailEnd/>
                    </a:ln>
                  </pic:spPr>
                </pic:pic>
              </a:graphicData>
            </a:graphic>
          </wp:inline>
        </w:drawing>
      </w:r>
    </w:p>
    <w:p w:rsidR="00897BCB" w:rsidRDefault="0029432E" w:rsidP="008D544C">
      <w:pPr>
        <w:pStyle w:val="Heading1"/>
        <w:numPr>
          <w:ilvl w:val="0"/>
          <w:numId w:val="6"/>
        </w:numPr>
        <w:tabs>
          <w:tab w:val="left" w:pos="7761"/>
        </w:tabs>
        <w:spacing w:before="90"/>
        <w:rPr>
          <w:sz w:val="28"/>
          <w:szCs w:val="28"/>
        </w:rPr>
      </w:pPr>
      <w:r>
        <w:rPr>
          <w:sz w:val="28"/>
          <w:szCs w:val="28"/>
        </w:rPr>
        <w:lastRenderedPageBreak/>
        <w:t>С</w:t>
      </w:r>
      <w:r w:rsidR="00897BCB" w:rsidRPr="00897BCB">
        <w:rPr>
          <w:sz w:val="28"/>
          <w:szCs w:val="28"/>
        </w:rPr>
        <w:t>одержание</w:t>
      </w:r>
      <w:r w:rsidR="00897BCB">
        <w:rPr>
          <w:sz w:val="28"/>
          <w:szCs w:val="28"/>
        </w:rPr>
        <w:t xml:space="preserve"> </w:t>
      </w:r>
    </w:p>
    <w:p w:rsidR="00897BCB" w:rsidRPr="00EA50CC" w:rsidRDefault="00897BCB" w:rsidP="00897BCB">
      <w:pPr>
        <w:pStyle w:val="Heading1"/>
        <w:tabs>
          <w:tab w:val="left" w:pos="7761"/>
        </w:tabs>
        <w:spacing w:before="90"/>
        <w:rPr>
          <w:sz w:val="20"/>
          <w:szCs w:val="20"/>
        </w:rPr>
      </w:pPr>
    </w:p>
    <w:tbl>
      <w:tblPr>
        <w:tblStyle w:val="a3"/>
        <w:tblW w:w="0" w:type="auto"/>
        <w:tblInd w:w="236" w:type="dxa"/>
        <w:tblLook w:val="04A0"/>
      </w:tblPr>
      <w:tblGrid>
        <w:gridCol w:w="1006"/>
        <w:gridCol w:w="6521"/>
        <w:gridCol w:w="1701"/>
      </w:tblGrid>
      <w:tr w:rsidR="00897BCB" w:rsidTr="00EA50CC">
        <w:tc>
          <w:tcPr>
            <w:tcW w:w="1006" w:type="dxa"/>
          </w:tcPr>
          <w:p w:rsidR="00897BCB" w:rsidRPr="00897BCB" w:rsidRDefault="00897BCB" w:rsidP="00897BCB">
            <w:pPr>
              <w:pStyle w:val="Heading1"/>
              <w:tabs>
                <w:tab w:val="left" w:pos="7761"/>
              </w:tabs>
              <w:spacing w:before="90"/>
              <w:ind w:left="0"/>
              <w:rPr>
                <w:b w:val="0"/>
                <w:sz w:val="28"/>
                <w:szCs w:val="28"/>
              </w:rPr>
            </w:pPr>
            <w:r w:rsidRPr="00897BCB">
              <w:rPr>
                <w:b w:val="0"/>
                <w:sz w:val="28"/>
                <w:szCs w:val="28"/>
              </w:rPr>
              <w:t>№</w:t>
            </w:r>
          </w:p>
        </w:tc>
        <w:tc>
          <w:tcPr>
            <w:tcW w:w="6521" w:type="dxa"/>
          </w:tcPr>
          <w:p w:rsidR="00897BCB" w:rsidRPr="00897BCB" w:rsidRDefault="00897BCB" w:rsidP="00897BCB">
            <w:pPr>
              <w:pStyle w:val="Heading1"/>
              <w:tabs>
                <w:tab w:val="left" w:pos="7761"/>
              </w:tabs>
              <w:spacing w:before="90"/>
              <w:ind w:left="0"/>
              <w:jc w:val="center"/>
              <w:rPr>
                <w:b w:val="0"/>
                <w:sz w:val="28"/>
                <w:szCs w:val="28"/>
              </w:rPr>
            </w:pPr>
            <w:r w:rsidRPr="00897BCB">
              <w:rPr>
                <w:b w:val="0"/>
                <w:sz w:val="28"/>
                <w:szCs w:val="28"/>
              </w:rPr>
              <w:t>Наименование раздела</w:t>
            </w:r>
          </w:p>
        </w:tc>
        <w:tc>
          <w:tcPr>
            <w:tcW w:w="1701" w:type="dxa"/>
          </w:tcPr>
          <w:p w:rsidR="00897BCB" w:rsidRPr="00897BCB" w:rsidRDefault="00897BCB" w:rsidP="00897BCB">
            <w:pPr>
              <w:pStyle w:val="Heading1"/>
              <w:tabs>
                <w:tab w:val="left" w:pos="7761"/>
              </w:tabs>
              <w:spacing w:before="90"/>
              <w:ind w:left="0"/>
              <w:jc w:val="center"/>
              <w:rPr>
                <w:b w:val="0"/>
                <w:sz w:val="28"/>
                <w:szCs w:val="28"/>
              </w:rPr>
            </w:pPr>
            <w:r>
              <w:rPr>
                <w:b w:val="0"/>
                <w:sz w:val="28"/>
                <w:szCs w:val="28"/>
              </w:rPr>
              <w:t>Страница</w:t>
            </w:r>
          </w:p>
        </w:tc>
      </w:tr>
    </w:tbl>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6521"/>
        <w:gridCol w:w="1701"/>
      </w:tblGrid>
      <w:tr w:rsidR="00897BCB" w:rsidTr="002834FD">
        <w:trPr>
          <w:trHeight w:val="412"/>
        </w:trPr>
        <w:tc>
          <w:tcPr>
            <w:tcW w:w="992" w:type="dxa"/>
          </w:tcPr>
          <w:p w:rsidR="00897BCB" w:rsidRPr="00EA50CC" w:rsidRDefault="00897BCB" w:rsidP="002834FD">
            <w:pPr>
              <w:pStyle w:val="TableParagraph"/>
              <w:ind w:left="391"/>
              <w:rPr>
                <w:sz w:val="28"/>
                <w:szCs w:val="28"/>
                <w:lang w:val="ru-RU"/>
              </w:rPr>
            </w:pPr>
            <w:r w:rsidRPr="00897BCB">
              <w:rPr>
                <w:sz w:val="28"/>
                <w:szCs w:val="28"/>
              </w:rPr>
              <w:t>1</w:t>
            </w:r>
            <w:r w:rsidR="00EA50CC">
              <w:rPr>
                <w:sz w:val="28"/>
                <w:szCs w:val="28"/>
                <w:lang w:val="ru-RU"/>
              </w:rPr>
              <w:t>.</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Содержание</w:t>
            </w:r>
            <w:proofErr w:type="spellEnd"/>
          </w:p>
        </w:tc>
        <w:tc>
          <w:tcPr>
            <w:tcW w:w="1701" w:type="dxa"/>
            <w:tcBorders>
              <w:left w:val="single" w:sz="4" w:space="0" w:color="auto"/>
            </w:tcBorders>
          </w:tcPr>
          <w:p w:rsidR="00897BCB" w:rsidRPr="00856A94" w:rsidRDefault="00856A94" w:rsidP="002834FD">
            <w:pPr>
              <w:pStyle w:val="TableParagraph"/>
              <w:ind w:left="388"/>
              <w:jc w:val="center"/>
              <w:rPr>
                <w:sz w:val="24"/>
                <w:lang w:val="ru-RU"/>
              </w:rPr>
            </w:pPr>
            <w:r w:rsidRPr="00856A94">
              <w:rPr>
                <w:sz w:val="24"/>
                <w:lang w:val="ru-RU"/>
              </w:rPr>
              <w:t>2</w:t>
            </w:r>
          </w:p>
        </w:tc>
      </w:tr>
      <w:tr w:rsidR="00897BCB" w:rsidTr="002834FD">
        <w:trPr>
          <w:trHeight w:val="414"/>
        </w:trPr>
        <w:tc>
          <w:tcPr>
            <w:tcW w:w="992" w:type="dxa"/>
          </w:tcPr>
          <w:p w:rsidR="00897BCB" w:rsidRPr="00EA50CC" w:rsidRDefault="00897BCB" w:rsidP="002834FD">
            <w:pPr>
              <w:pStyle w:val="TableParagraph"/>
              <w:ind w:left="391"/>
              <w:rPr>
                <w:sz w:val="28"/>
                <w:szCs w:val="28"/>
                <w:lang w:val="ru-RU"/>
              </w:rPr>
            </w:pPr>
            <w:r w:rsidRPr="00897BCB">
              <w:rPr>
                <w:sz w:val="28"/>
                <w:szCs w:val="28"/>
              </w:rPr>
              <w:t>2</w:t>
            </w:r>
            <w:r w:rsidR="00EA50CC">
              <w:rPr>
                <w:sz w:val="28"/>
                <w:szCs w:val="28"/>
                <w:lang w:val="ru-RU"/>
              </w:rPr>
              <w:t>.</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Паспорт</w:t>
            </w:r>
            <w:proofErr w:type="spellEnd"/>
            <w:r w:rsidRPr="00897BCB">
              <w:rPr>
                <w:sz w:val="28"/>
                <w:szCs w:val="28"/>
              </w:rPr>
              <w:t xml:space="preserve"> </w:t>
            </w:r>
            <w:proofErr w:type="spellStart"/>
            <w:r w:rsidRPr="00897BCB">
              <w:rPr>
                <w:sz w:val="28"/>
                <w:szCs w:val="28"/>
              </w:rPr>
              <w:t>программы</w:t>
            </w:r>
            <w:proofErr w:type="spellEnd"/>
          </w:p>
        </w:tc>
        <w:tc>
          <w:tcPr>
            <w:tcW w:w="1701" w:type="dxa"/>
            <w:tcBorders>
              <w:left w:val="single" w:sz="4" w:space="0" w:color="auto"/>
            </w:tcBorders>
          </w:tcPr>
          <w:p w:rsidR="00897BCB" w:rsidRPr="00856A94" w:rsidRDefault="00856A94" w:rsidP="002834FD">
            <w:pPr>
              <w:pStyle w:val="TableParagraph"/>
              <w:ind w:left="388"/>
              <w:jc w:val="center"/>
              <w:rPr>
                <w:sz w:val="24"/>
                <w:lang w:val="ru-RU"/>
              </w:rPr>
            </w:pPr>
            <w:r w:rsidRPr="00856A94">
              <w:rPr>
                <w:sz w:val="24"/>
                <w:lang w:val="ru-RU"/>
              </w:rPr>
              <w:t>3</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Ведение</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5</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3.1.</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Из истории оригами</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6</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3.2.</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Влияние оригами на развитие психических процессов</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7</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3.3.</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Развитие воображения</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8</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3.4.</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Развитие восприятия</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9</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3.5.</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Развитие речи</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10</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3.6.</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Развитие личности ребенка</w:t>
            </w:r>
          </w:p>
        </w:tc>
        <w:tc>
          <w:tcPr>
            <w:tcW w:w="1701" w:type="dxa"/>
            <w:tcBorders>
              <w:left w:val="single" w:sz="4" w:space="0" w:color="auto"/>
            </w:tcBorders>
          </w:tcPr>
          <w:p w:rsidR="00EA50CC" w:rsidRPr="00EA50CC" w:rsidRDefault="00EA50CC" w:rsidP="002834FD">
            <w:pPr>
              <w:pStyle w:val="TableParagraph"/>
              <w:ind w:left="388"/>
              <w:jc w:val="center"/>
              <w:rPr>
                <w:sz w:val="24"/>
                <w:lang w:val="ru-RU"/>
              </w:rPr>
            </w:pPr>
            <w:r>
              <w:rPr>
                <w:sz w:val="24"/>
                <w:lang w:val="ru-RU"/>
              </w:rPr>
              <w:t>11</w:t>
            </w:r>
          </w:p>
        </w:tc>
      </w:tr>
      <w:tr w:rsidR="00897BCB" w:rsidTr="002834FD">
        <w:trPr>
          <w:trHeight w:val="414"/>
        </w:trPr>
        <w:tc>
          <w:tcPr>
            <w:tcW w:w="992" w:type="dxa"/>
          </w:tcPr>
          <w:p w:rsidR="00897BCB" w:rsidRPr="00EA50CC" w:rsidRDefault="00EA50CC" w:rsidP="002834FD">
            <w:pPr>
              <w:pStyle w:val="TableParagraph"/>
              <w:ind w:left="391"/>
              <w:rPr>
                <w:sz w:val="28"/>
                <w:szCs w:val="28"/>
                <w:lang w:val="ru-RU"/>
              </w:rPr>
            </w:pPr>
            <w:r>
              <w:rPr>
                <w:sz w:val="28"/>
                <w:szCs w:val="28"/>
                <w:lang w:val="ru-RU"/>
              </w:rPr>
              <w:t>4.</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Пояснительная</w:t>
            </w:r>
            <w:proofErr w:type="spellEnd"/>
            <w:r w:rsidRPr="00897BCB">
              <w:rPr>
                <w:sz w:val="28"/>
                <w:szCs w:val="28"/>
              </w:rPr>
              <w:t xml:space="preserve"> </w:t>
            </w:r>
            <w:proofErr w:type="spellStart"/>
            <w:r w:rsidRPr="00897BCB">
              <w:rPr>
                <w:sz w:val="28"/>
                <w:szCs w:val="28"/>
              </w:rPr>
              <w:t>записка</w:t>
            </w:r>
            <w:proofErr w:type="spellEnd"/>
          </w:p>
        </w:tc>
        <w:tc>
          <w:tcPr>
            <w:tcW w:w="1701" w:type="dxa"/>
            <w:tcBorders>
              <w:left w:val="single" w:sz="4" w:space="0" w:color="auto"/>
            </w:tcBorders>
          </w:tcPr>
          <w:p w:rsidR="00897BCB" w:rsidRPr="00856A94" w:rsidRDefault="00EA50CC" w:rsidP="002834FD">
            <w:pPr>
              <w:pStyle w:val="TableParagraph"/>
              <w:ind w:left="388"/>
              <w:jc w:val="center"/>
              <w:rPr>
                <w:sz w:val="24"/>
                <w:lang w:val="ru-RU"/>
              </w:rPr>
            </w:pPr>
            <w:r>
              <w:rPr>
                <w:sz w:val="24"/>
                <w:lang w:val="ru-RU"/>
              </w:rPr>
              <w:t>13</w:t>
            </w:r>
          </w:p>
        </w:tc>
      </w:tr>
      <w:tr w:rsidR="00EA50CC" w:rsidTr="002834FD">
        <w:trPr>
          <w:trHeight w:val="414"/>
        </w:trPr>
        <w:tc>
          <w:tcPr>
            <w:tcW w:w="992" w:type="dxa"/>
          </w:tcPr>
          <w:p w:rsidR="00EA50CC" w:rsidRPr="00EA50CC" w:rsidRDefault="00EA50CC" w:rsidP="002834FD">
            <w:pPr>
              <w:pStyle w:val="TableParagraph"/>
              <w:ind w:left="391"/>
              <w:rPr>
                <w:sz w:val="28"/>
                <w:szCs w:val="28"/>
                <w:lang w:val="ru-RU"/>
              </w:rPr>
            </w:pPr>
            <w:r>
              <w:rPr>
                <w:sz w:val="28"/>
                <w:szCs w:val="28"/>
                <w:lang w:val="ru-RU"/>
              </w:rPr>
              <w:t>4.1.</w:t>
            </w:r>
          </w:p>
        </w:tc>
        <w:tc>
          <w:tcPr>
            <w:tcW w:w="6521" w:type="dxa"/>
            <w:tcBorders>
              <w:right w:val="single" w:sz="4" w:space="0" w:color="auto"/>
            </w:tcBorders>
          </w:tcPr>
          <w:p w:rsidR="00EA50CC" w:rsidRPr="00EA50CC" w:rsidRDefault="00EA50CC" w:rsidP="002834FD">
            <w:pPr>
              <w:pStyle w:val="TableParagraph"/>
              <w:ind w:left="388"/>
              <w:rPr>
                <w:sz w:val="28"/>
                <w:szCs w:val="28"/>
                <w:lang w:val="ru-RU"/>
              </w:rPr>
            </w:pPr>
            <w:r>
              <w:rPr>
                <w:sz w:val="28"/>
                <w:szCs w:val="28"/>
                <w:lang w:val="ru-RU"/>
              </w:rPr>
              <w:t>Принципы и подходы к формированию программы</w:t>
            </w:r>
          </w:p>
        </w:tc>
        <w:tc>
          <w:tcPr>
            <w:tcW w:w="1701" w:type="dxa"/>
            <w:tcBorders>
              <w:left w:val="single" w:sz="4" w:space="0" w:color="auto"/>
            </w:tcBorders>
          </w:tcPr>
          <w:p w:rsidR="00EA50CC" w:rsidRPr="00EA50CC" w:rsidRDefault="002834FD" w:rsidP="002834FD">
            <w:pPr>
              <w:pStyle w:val="TableParagraph"/>
              <w:ind w:left="388"/>
              <w:jc w:val="center"/>
              <w:rPr>
                <w:sz w:val="24"/>
                <w:lang w:val="ru-RU"/>
              </w:rPr>
            </w:pPr>
            <w:r>
              <w:rPr>
                <w:sz w:val="24"/>
                <w:lang w:val="ru-RU"/>
              </w:rPr>
              <w:t>15</w:t>
            </w:r>
          </w:p>
        </w:tc>
      </w:tr>
      <w:tr w:rsidR="002834FD" w:rsidTr="002834FD">
        <w:trPr>
          <w:trHeight w:val="414"/>
        </w:trPr>
        <w:tc>
          <w:tcPr>
            <w:tcW w:w="992" w:type="dxa"/>
          </w:tcPr>
          <w:p w:rsidR="002834FD" w:rsidRPr="002834FD" w:rsidRDefault="002834FD" w:rsidP="002834FD">
            <w:pPr>
              <w:pStyle w:val="TableParagraph"/>
              <w:ind w:left="391"/>
              <w:rPr>
                <w:sz w:val="28"/>
                <w:szCs w:val="28"/>
                <w:lang w:val="ru-RU"/>
              </w:rPr>
            </w:pPr>
            <w:r>
              <w:rPr>
                <w:sz w:val="28"/>
                <w:szCs w:val="28"/>
                <w:lang w:val="ru-RU"/>
              </w:rPr>
              <w:t>4.2.</w:t>
            </w:r>
          </w:p>
        </w:tc>
        <w:tc>
          <w:tcPr>
            <w:tcW w:w="6521" w:type="dxa"/>
            <w:tcBorders>
              <w:right w:val="single" w:sz="4" w:space="0" w:color="auto"/>
            </w:tcBorders>
          </w:tcPr>
          <w:p w:rsidR="002834FD" w:rsidRPr="002834FD" w:rsidRDefault="002834FD" w:rsidP="002834FD">
            <w:pPr>
              <w:pStyle w:val="TableParagraph"/>
              <w:ind w:left="388"/>
              <w:rPr>
                <w:sz w:val="28"/>
                <w:szCs w:val="28"/>
                <w:lang w:val="ru-RU"/>
              </w:rPr>
            </w:pPr>
            <w:r>
              <w:rPr>
                <w:sz w:val="28"/>
                <w:szCs w:val="28"/>
                <w:lang w:val="ru-RU"/>
              </w:rPr>
              <w:t>Принципы взаимодействия с детьми</w:t>
            </w:r>
          </w:p>
        </w:tc>
        <w:tc>
          <w:tcPr>
            <w:tcW w:w="1701" w:type="dxa"/>
            <w:tcBorders>
              <w:left w:val="single" w:sz="4" w:space="0" w:color="auto"/>
            </w:tcBorders>
          </w:tcPr>
          <w:p w:rsidR="002834FD" w:rsidRPr="002834FD" w:rsidRDefault="002834FD" w:rsidP="002834FD">
            <w:pPr>
              <w:pStyle w:val="TableParagraph"/>
              <w:ind w:left="388"/>
              <w:jc w:val="center"/>
              <w:rPr>
                <w:sz w:val="24"/>
                <w:lang w:val="ru-RU"/>
              </w:rPr>
            </w:pPr>
            <w:r>
              <w:rPr>
                <w:sz w:val="24"/>
                <w:lang w:val="ru-RU"/>
              </w:rPr>
              <w:t>16</w:t>
            </w:r>
          </w:p>
        </w:tc>
      </w:tr>
      <w:tr w:rsidR="002834FD" w:rsidTr="002834FD">
        <w:trPr>
          <w:trHeight w:val="414"/>
        </w:trPr>
        <w:tc>
          <w:tcPr>
            <w:tcW w:w="992" w:type="dxa"/>
          </w:tcPr>
          <w:p w:rsidR="002834FD" w:rsidRPr="002834FD" w:rsidRDefault="002834FD" w:rsidP="002834FD">
            <w:pPr>
              <w:pStyle w:val="TableParagraph"/>
              <w:ind w:left="391"/>
              <w:rPr>
                <w:sz w:val="28"/>
                <w:szCs w:val="28"/>
                <w:lang w:val="ru-RU"/>
              </w:rPr>
            </w:pPr>
            <w:r>
              <w:rPr>
                <w:sz w:val="28"/>
                <w:szCs w:val="28"/>
                <w:lang w:val="ru-RU"/>
              </w:rPr>
              <w:t>4.3.</w:t>
            </w:r>
          </w:p>
        </w:tc>
        <w:tc>
          <w:tcPr>
            <w:tcW w:w="6521" w:type="dxa"/>
            <w:tcBorders>
              <w:right w:val="single" w:sz="4" w:space="0" w:color="auto"/>
            </w:tcBorders>
          </w:tcPr>
          <w:p w:rsidR="002834FD" w:rsidRPr="002834FD" w:rsidRDefault="002834FD" w:rsidP="002834FD">
            <w:pPr>
              <w:pStyle w:val="TableParagraph"/>
              <w:ind w:left="388"/>
              <w:rPr>
                <w:sz w:val="28"/>
                <w:szCs w:val="28"/>
                <w:lang w:val="ru-RU"/>
              </w:rPr>
            </w:pPr>
            <w:r>
              <w:rPr>
                <w:sz w:val="28"/>
                <w:szCs w:val="28"/>
                <w:lang w:val="ru-RU"/>
              </w:rPr>
              <w:t>Формы обучения, методы и формы организации образовательной деятельности</w:t>
            </w:r>
          </w:p>
        </w:tc>
        <w:tc>
          <w:tcPr>
            <w:tcW w:w="1701" w:type="dxa"/>
            <w:tcBorders>
              <w:left w:val="single" w:sz="4" w:space="0" w:color="auto"/>
            </w:tcBorders>
          </w:tcPr>
          <w:p w:rsidR="002834FD" w:rsidRPr="002834FD" w:rsidRDefault="002834FD" w:rsidP="002834FD">
            <w:pPr>
              <w:pStyle w:val="TableParagraph"/>
              <w:ind w:left="388"/>
              <w:jc w:val="center"/>
              <w:rPr>
                <w:sz w:val="24"/>
                <w:lang w:val="ru-RU"/>
              </w:rPr>
            </w:pPr>
            <w:r>
              <w:rPr>
                <w:sz w:val="24"/>
                <w:lang w:val="ru-RU"/>
              </w:rPr>
              <w:t>17</w:t>
            </w:r>
          </w:p>
        </w:tc>
      </w:tr>
      <w:tr w:rsidR="00897BCB" w:rsidTr="002834FD">
        <w:trPr>
          <w:trHeight w:val="412"/>
        </w:trPr>
        <w:tc>
          <w:tcPr>
            <w:tcW w:w="992" w:type="dxa"/>
          </w:tcPr>
          <w:p w:rsidR="00897BCB" w:rsidRPr="002834FD" w:rsidRDefault="002834FD" w:rsidP="002834FD">
            <w:pPr>
              <w:pStyle w:val="TableParagraph"/>
              <w:ind w:left="391"/>
              <w:rPr>
                <w:sz w:val="28"/>
                <w:szCs w:val="28"/>
                <w:lang w:val="ru-RU"/>
              </w:rPr>
            </w:pPr>
            <w:r>
              <w:rPr>
                <w:sz w:val="28"/>
                <w:szCs w:val="28"/>
                <w:lang w:val="ru-RU"/>
              </w:rPr>
              <w:t>5.</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Цели</w:t>
            </w:r>
            <w:proofErr w:type="spellEnd"/>
            <w:r w:rsidRPr="00897BCB">
              <w:rPr>
                <w:sz w:val="28"/>
                <w:szCs w:val="28"/>
              </w:rPr>
              <w:t xml:space="preserve"> и </w:t>
            </w:r>
            <w:proofErr w:type="spellStart"/>
            <w:r w:rsidRPr="00897BCB">
              <w:rPr>
                <w:sz w:val="28"/>
                <w:szCs w:val="28"/>
              </w:rPr>
              <w:t>задачи</w:t>
            </w:r>
            <w:proofErr w:type="spellEnd"/>
            <w:r w:rsidRPr="00897BCB">
              <w:rPr>
                <w:sz w:val="28"/>
                <w:szCs w:val="28"/>
              </w:rPr>
              <w:t xml:space="preserve"> </w:t>
            </w:r>
            <w:proofErr w:type="spellStart"/>
            <w:r w:rsidRPr="00897BCB">
              <w:rPr>
                <w:sz w:val="28"/>
                <w:szCs w:val="28"/>
              </w:rPr>
              <w:t>программы</w:t>
            </w:r>
            <w:proofErr w:type="spellEnd"/>
          </w:p>
        </w:tc>
        <w:tc>
          <w:tcPr>
            <w:tcW w:w="1701" w:type="dxa"/>
            <w:tcBorders>
              <w:left w:val="single" w:sz="4" w:space="0" w:color="auto"/>
            </w:tcBorders>
          </w:tcPr>
          <w:p w:rsidR="00897BCB" w:rsidRPr="00856A94" w:rsidRDefault="002834FD" w:rsidP="002834FD">
            <w:pPr>
              <w:pStyle w:val="TableParagraph"/>
              <w:ind w:left="388"/>
              <w:jc w:val="center"/>
              <w:rPr>
                <w:sz w:val="24"/>
                <w:lang w:val="ru-RU"/>
              </w:rPr>
            </w:pPr>
            <w:r>
              <w:rPr>
                <w:sz w:val="24"/>
                <w:lang w:val="ru-RU"/>
              </w:rPr>
              <w:t>17</w:t>
            </w:r>
          </w:p>
        </w:tc>
      </w:tr>
      <w:tr w:rsidR="00897BCB" w:rsidTr="002834FD">
        <w:trPr>
          <w:trHeight w:val="412"/>
        </w:trPr>
        <w:tc>
          <w:tcPr>
            <w:tcW w:w="992" w:type="dxa"/>
          </w:tcPr>
          <w:p w:rsidR="00897BCB" w:rsidRPr="002834FD" w:rsidRDefault="002834FD" w:rsidP="002834FD">
            <w:pPr>
              <w:pStyle w:val="TableParagraph"/>
              <w:ind w:left="391"/>
              <w:rPr>
                <w:sz w:val="28"/>
                <w:szCs w:val="28"/>
                <w:lang w:val="ru-RU"/>
              </w:rPr>
            </w:pPr>
            <w:r>
              <w:rPr>
                <w:sz w:val="28"/>
                <w:szCs w:val="28"/>
                <w:lang w:val="ru-RU"/>
              </w:rPr>
              <w:t>6.</w:t>
            </w:r>
          </w:p>
        </w:tc>
        <w:tc>
          <w:tcPr>
            <w:tcW w:w="6521" w:type="dxa"/>
            <w:tcBorders>
              <w:right w:val="single" w:sz="4" w:space="0" w:color="auto"/>
            </w:tcBorders>
          </w:tcPr>
          <w:p w:rsidR="00897BCB" w:rsidRPr="00897BCB" w:rsidRDefault="00897BCB" w:rsidP="002834FD">
            <w:pPr>
              <w:pStyle w:val="TableParagraph"/>
              <w:ind w:left="388"/>
              <w:rPr>
                <w:sz w:val="28"/>
                <w:szCs w:val="28"/>
                <w:lang w:val="ru-RU"/>
              </w:rPr>
            </w:pPr>
            <w:r w:rsidRPr="00897BCB">
              <w:rPr>
                <w:sz w:val="28"/>
                <w:szCs w:val="28"/>
                <w:lang w:val="ru-RU"/>
              </w:rPr>
              <w:t>Содержание программы «</w:t>
            </w:r>
            <w:r w:rsidR="00856A94">
              <w:rPr>
                <w:sz w:val="28"/>
                <w:szCs w:val="28"/>
                <w:lang w:val="ru-RU"/>
              </w:rPr>
              <w:t>Школа Волшебников</w:t>
            </w:r>
            <w:r w:rsidRPr="00897BCB">
              <w:rPr>
                <w:sz w:val="28"/>
                <w:szCs w:val="28"/>
                <w:lang w:val="ru-RU"/>
              </w:rPr>
              <w:t>»</w:t>
            </w:r>
          </w:p>
        </w:tc>
        <w:tc>
          <w:tcPr>
            <w:tcW w:w="1701" w:type="dxa"/>
            <w:tcBorders>
              <w:left w:val="single" w:sz="4" w:space="0" w:color="auto"/>
            </w:tcBorders>
          </w:tcPr>
          <w:p w:rsidR="00897BCB" w:rsidRPr="00856A94" w:rsidRDefault="002834FD" w:rsidP="002834FD">
            <w:pPr>
              <w:pStyle w:val="TableParagraph"/>
              <w:ind w:left="388"/>
              <w:jc w:val="center"/>
              <w:rPr>
                <w:sz w:val="24"/>
                <w:lang w:val="ru-RU"/>
              </w:rPr>
            </w:pPr>
            <w:r>
              <w:rPr>
                <w:sz w:val="24"/>
                <w:lang w:val="ru-RU"/>
              </w:rPr>
              <w:t>18</w:t>
            </w:r>
          </w:p>
        </w:tc>
      </w:tr>
      <w:tr w:rsidR="00897BCB" w:rsidTr="002834FD">
        <w:trPr>
          <w:trHeight w:val="414"/>
        </w:trPr>
        <w:tc>
          <w:tcPr>
            <w:tcW w:w="992" w:type="dxa"/>
          </w:tcPr>
          <w:p w:rsidR="00897BCB" w:rsidRPr="002834FD" w:rsidRDefault="002834FD" w:rsidP="002834FD">
            <w:pPr>
              <w:pStyle w:val="TableParagraph"/>
              <w:ind w:left="391"/>
              <w:rPr>
                <w:sz w:val="28"/>
                <w:szCs w:val="28"/>
                <w:lang w:val="ru-RU"/>
              </w:rPr>
            </w:pPr>
            <w:r>
              <w:rPr>
                <w:sz w:val="28"/>
                <w:szCs w:val="28"/>
                <w:lang w:val="ru-RU"/>
              </w:rPr>
              <w:t>7.</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Организационно</w:t>
            </w:r>
            <w:proofErr w:type="spellEnd"/>
            <w:r w:rsidRPr="00897BCB">
              <w:rPr>
                <w:sz w:val="28"/>
                <w:szCs w:val="28"/>
              </w:rPr>
              <w:t xml:space="preserve"> </w:t>
            </w:r>
            <w:r w:rsidR="00383318">
              <w:rPr>
                <w:sz w:val="28"/>
                <w:szCs w:val="28"/>
                <w:lang w:val="ru-RU"/>
              </w:rPr>
              <w:t xml:space="preserve">- </w:t>
            </w:r>
            <w:proofErr w:type="spellStart"/>
            <w:r w:rsidRPr="00897BCB">
              <w:rPr>
                <w:sz w:val="28"/>
                <w:szCs w:val="28"/>
              </w:rPr>
              <w:t>педагогические</w:t>
            </w:r>
            <w:proofErr w:type="spellEnd"/>
            <w:r w:rsidRPr="00897BCB">
              <w:rPr>
                <w:sz w:val="28"/>
                <w:szCs w:val="28"/>
              </w:rPr>
              <w:t xml:space="preserve"> </w:t>
            </w:r>
            <w:proofErr w:type="spellStart"/>
            <w:r w:rsidRPr="00897BCB">
              <w:rPr>
                <w:sz w:val="28"/>
                <w:szCs w:val="28"/>
              </w:rPr>
              <w:t>условия</w:t>
            </w:r>
            <w:proofErr w:type="spellEnd"/>
          </w:p>
        </w:tc>
        <w:tc>
          <w:tcPr>
            <w:tcW w:w="1701" w:type="dxa"/>
            <w:tcBorders>
              <w:left w:val="single" w:sz="4" w:space="0" w:color="auto"/>
            </w:tcBorders>
          </w:tcPr>
          <w:p w:rsidR="00897BCB" w:rsidRPr="009D4823" w:rsidRDefault="002834FD" w:rsidP="002834FD">
            <w:pPr>
              <w:pStyle w:val="TableParagraph"/>
              <w:ind w:left="388"/>
              <w:jc w:val="center"/>
              <w:rPr>
                <w:sz w:val="24"/>
                <w:lang w:val="ru-RU"/>
              </w:rPr>
            </w:pPr>
            <w:r>
              <w:rPr>
                <w:sz w:val="24"/>
                <w:lang w:val="ru-RU"/>
              </w:rPr>
              <w:t>20</w:t>
            </w:r>
          </w:p>
        </w:tc>
      </w:tr>
      <w:tr w:rsidR="00897BCB" w:rsidTr="002834FD">
        <w:trPr>
          <w:trHeight w:val="414"/>
        </w:trPr>
        <w:tc>
          <w:tcPr>
            <w:tcW w:w="992" w:type="dxa"/>
          </w:tcPr>
          <w:p w:rsidR="00897BCB" w:rsidRPr="00897BCB" w:rsidRDefault="002834FD" w:rsidP="002834FD">
            <w:pPr>
              <w:pStyle w:val="TableParagraph"/>
              <w:ind w:left="391"/>
              <w:rPr>
                <w:sz w:val="28"/>
                <w:szCs w:val="28"/>
              </w:rPr>
            </w:pPr>
            <w:r>
              <w:rPr>
                <w:sz w:val="28"/>
                <w:szCs w:val="28"/>
                <w:lang w:val="ru-RU"/>
              </w:rPr>
              <w:t>7</w:t>
            </w:r>
            <w:r w:rsidR="00897BCB" w:rsidRPr="00897BCB">
              <w:rPr>
                <w:sz w:val="28"/>
                <w:szCs w:val="28"/>
              </w:rPr>
              <w:t>.1</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Учебный</w:t>
            </w:r>
            <w:proofErr w:type="spellEnd"/>
            <w:r w:rsidRPr="00897BCB">
              <w:rPr>
                <w:sz w:val="28"/>
                <w:szCs w:val="28"/>
              </w:rPr>
              <w:t xml:space="preserve"> </w:t>
            </w:r>
            <w:proofErr w:type="spellStart"/>
            <w:r w:rsidRPr="00897BCB">
              <w:rPr>
                <w:sz w:val="28"/>
                <w:szCs w:val="28"/>
              </w:rPr>
              <w:t>план</w:t>
            </w:r>
            <w:proofErr w:type="spellEnd"/>
          </w:p>
        </w:tc>
        <w:tc>
          <w:tcPr>
            <w:tcW w:w="1701" w:type="dxa"/>
            <w:tcBorders>
              <w:left w:val="single" w:sz="4" w:space="0" w:color="auto"/>
            </w:tcBorders>
          </w:tcPr>
          <w:p w:rsidR="00897BCB" w:rsidRPr="009D4823" w:rsidRDefault="002834FD" w:rsidP="002834FD">
            <w:pPr>
              <w:pStyle w:val="TableParagraph"/>
              <w:ind w:left="388"/>
              <w:jc w:val="center"/>
              <w:rPr>
                <w:sz w:val="24"/>
                <w:lang w:val="ru-RU"/>
              </w:rPr>
            </w:pPr>
            <w:r>
              <w:rPr>
                <w:sz w:val="24"/>
                <w:lang w:val="ru-RU"/>
              </w:rPr>
              <w:t>20</w:t>
            </w:r>
          </w:p>
        </w:tc>
      </w:tr>
      <w:tr w:rsidR="00897BCB" w:rsidTr="002834FD">
        <w:trPr>
          <w:trHeight w:val="412"/>
        </w:trPr>
        <w:tc>
          <w:tcPr>
            <w:tcW w:w="992" w:type="dxa"/>
          </w:tcPr>
          <w:p w:rsidR="00897BCB" w:rsidRPr="00897BCB" w:rsidRDefault="002834FD" w:rsidP="002834FD">
            <w:pPr>
              <w:pStyle w:val="TableParagraph"/>
              <w:ind w:left="391"/>
              <w:rPr>
                <w:sz w:val="28"/>
                <w:szCs w:val="28"/>
              </w:rPr>
            </w:pPr>
            <w:r>
              <w:rPr>
                <w:sz w:val="28"/>
                <w:szCs w:val="28"/>
                <w:lang w:val="ru-RU"/>
              </w:rPr>
              <w:t>7</w:t>
            </w:r>
            <w:r w:rsidR="00897BCB" w:rsidRPr="00897BCB">
              <w:rPr>
                <w:sz w:val="28"/>
                <w:szCs w:val="28"/>
              </w:rPr>
              <w:t>.2</w:t>
            </w:r>
          </w:p>
        </w:tc>
        <w:tc>
          <w:tcPr>
            <w:tcW w:w="6521" w:type="dxa"/>
            <w:tcBorders>
              <w:right w:val="single" w:sz="4" w:space="0" w:color="auto"/>
            </w:tcBorders>
          </w:tcPr>
          <w:p w:rsidR="00897BCB" w:rsidRPr="002834FD" w:rsidRDefault="00897BCB" w:rsidP="002834FD">
            <w:pPr>
              <w:pStyle w:val="TableParagraph"/>
              <w:ind w:left="388"/>
              <w:rPr>
                <w:sz w:val="28"/>
                <w:szCs w:val="28"/>
                <w:lang w:val="ru-RU"/>
              </w:rPr>
            </w:pPr>
            <w:proofErr w:type="spellStart"/>
            <w:r w:rsidRPr="00897BCB">
              <w:rPr>
                <w:sz w:val="28"/>
                <w:szCs w:val="28"/>
              </w:rPr>
              <w:t>Расписание</w:t>
            </w:r>
            <w:proofErr w:type="spellEnd"/>
            <w:r w:rsidRPr="00897BCB">
              <w:rPr>
                <w:sz w:val="28"/>
                <w:szCs w:val="28"/>
              </w:rPr>
              <w:t xml:space="preserve"> </w:t>
            </w:r>
            <w:r w:rsidR="002834FD">
              <w:rPr>
                <w:sz w:val="28"/>
                <w:szCs w:val="28"/>
                <w:lang w:val="ru-RU"/>
              </w:rPr>
              <w:t>образовательной деятельности</w:t>
            </w:r>
          </w:p>
        </w:tc>
        <w:tc>
          <w:tcPr>
            <w:tcW w:w="1701" w:type="dxa"/>
            <w:tcBorders>
              <w:left w:val="single" w:sz="4" w:space="0" w:color="auto"/>
            </w:tcBorders>
          </w:tcPr>
          <w:p w:rsidR="00897BCB" w:rsidRPr="009D4823" w:rsidRDefault="002834FD" w:rsidP="002834FD">
            <w:pPr>
              <w:pStyle w:val="TableParagraph"/>
              <w:ind w:left="388"/>
              <w:jc w:val="center"/>
              <w:rPr>
                <w:sz w:val="24"/>
                <w:lang w:val="ru-RU"/>
              </w:rPr>
            </w:pPr>
            <w:r>
              <w:rPr>
                <w:sz w:val="24"/>
                <w:lang w:val="ru-RU"/>
              </w:rPr>
              <w:t>21</w:t>
            </w:r>
          </w:p>
        </w:tc>
      </w:tr>
      <w:tr w:rsidR="00897BCB" w:rsidTr="002834FD">
        <w:trPr>
          <w:trHeight w:val="414"/>
        </w:trPr>
        <w:tc>
          <w:tcPr>
            <w:tcW w:w="992" w:type="dxa"/>
          </w:tcPr>
          <w:p w:rsidR="00897BCB" w:rsidRPr="00897BCB" w:rsidRDefault="002834FD" w:rsidP="002834FD">
            <w:pPr>
              <w:pStyle w:val="TableParagraph"/>
              <w:ind w:left="391"/>
              <w:rPr>
                <w:sz w:val="28"/>
                <w:szCs w:val="28"/>
              </w:rPr>
            </w:pPr>
            <w:r>
              <w:rPr>
                <w:sz w:val="28"/>
                <w:szCs w:val="28"/>
                <w:lang w:val="ru-RU"/>
              </w:rPr>
              <w:t>7</w:t>
            </w:r>
            <w:r w:rsidR="00897BCB" w:rsidRPr="00897BCB">
              <w:rPr>
                <w:sz w:val="28"/>
                <w:szCs w:val="28"/>
              </w:rPr>
              <w:t>.3</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Календарный</w:t>
            </w:r>
            <w:proofErr w:type="spellEnd"/>
            <w:r w:rsidRPr="00897BCB">
              <w:rPr>
                <w:sz w:val="28"/>
                <w:szCs w:val="28"/>
              </w:rPr>
              <w:t xml:space="preserve"> </w:t>
            </w:r>
            <w:proofErr w:type="spellStart"/>
            <w:r w:rsidRPr="00897BCB">
              <w:rPr>
                <w:sz w:val="28"/>
                <w:szCs w:val="28"/>
              </w:rPr>
              <w:t>учебный</w:t>
            </w:r>
            <w:proofErr w:type="spellEnd"/>
            <w:r w:rsidRPr="00897BCB">
              <w:rPr>
                <w:sz w:val="28"/>
                <w:szCs w:val="28"/>
              </w:rPr>
              <w:t xml:space="preserve"> </w:t>
            </w:r>
            <w:proofErr w:type="spellStart"/>
            <w:r w:rsidRPr="00897BCB">
              <w:rPr>
                <w:sz w:val="28"/>
                <w:szCs w:val="28"/>
              </w:rPr>
              <w:t>график</w:t>
            </w:r>
            <w:proofErr w:type="spellEnd"/>
          </w:p>
        </w:tc>
        <w:tc>
          <w:tcPr>
            <w:tcW w:w="1701" w:type="dxa"/>
            <w:tcBorders>
              <w:left w:val="single" w:sz="4" w:space="0" w:color="auto"/>
            </w:tcBorders>
          </w:tcPr>
          <w:p w:rsidR="00897BCB" w:rsidRPr="009D4823" w:rsidRDefault="002834FD" w:rsidP="002834FD">
            <w:pPr>
              <w:pStyle w:val="TableParagraph"/>
              <w:ind w:left="388"/>
              <w:jc w:val="center"/>
              <w:rPr>
                <w:sz w:val="24"/>
                <w:lang w:val="ru-RU"/>
              </w:rPr>
            </w:pPr>
            <w:r>
              <w:rPr>
                <w:sz w:val="24"/>
                <w:lang w:val="ru-RU"/>
              </w:rPr>
              <w:t>21</w:t>
            </w:r>
          </w:p>
        </w:tc>
      </w:tr>
      <w:tr w:rsidR="002834FD" w:rsidTr="002834FD">
        <w:trPr>
          <w:trHeight w:val="414"/>
        </w:trPr>
        <w:tc>
          <w:tcPr>
            <w:tcW w:w="992" w:type="dxa"/>
          </w:tcPr>
          <w:p w:rsidR="002834FD" w:rsidRPr="002834FD" w:rsidRDefault="002834FD" w:rsidP="002834FD">
            <w:pPr>
              <w:pStyle w:val="TableParagraph"/>
              <w:ind w:left="391"/>
              <w:rPr>
                <w:sz w:val="28"/>
                <w:szCs w:val="28"/>
                <w:lang w:val="ru-RU"/>
              </w:rPr>
            </w:pPr>
            <w:r>
              <w:rPr>
                <w:sz w:val="28"/>
                <w:szCs w:val="28"/>
                <w:lang w:val="ru-RU"/>
              </w:rPr>
              <w:t>8.</w:t>
            </w:r>
          </w:p>
        </w:tc>
        <w:tc>
          <w:tcPr>
            <w:tcW w:w="6521" w:type="dxa"/>
            <w:tcBorders>
              <w:right w:val="single" w:sz="4" w:space="0" w:color="auto"/>
            </w:tcBorders>
          </w:tcPr>
          <w:p w:rsidR="002834FD" w:rsidRPr="002834FD" w:rsidRDefault="002834FD" w:rsidP="002834FD">
            <w:pPr>
              <w:pStyle w:val="TableParagraph"/>
              <w:ind w:left="388"/>
              <w:rPr>
                <w:sz w:val="28"/>
                <w:szCs w:val="28"/>
                <w:lang w:val="ru-RU"/>
              </w:rPr>
            </w:pPr>
            <w:r>
              <w:rPr>
                <w:sz w:val="28"/>
                <w:szCs w:val="28"/>
                <w:lang w:val="ru-RU"/>
              </w:rPr>
              <w:t>Интеграция техники оригами с образовательными областями в соответствии с ФГОС</w:t>
            </w:r>
          </w:p>
        </w:tc>
        <w:tc>
          <w:tcPr>
            <w:tcW w:w="1701" w:type="dxa"/>
            <w:tcBorders>
              <w:left w:val="single" w:sz="4" w:space="0" w:color="auto"/>
            </w:tcBorders>
          </w:tcPr>
          <w:p w:rsidR="002834FD" w:rsidRPr="002834FD" w:rsidRDefault="002834FD" w:rsidP="002834FD">
            <w:pPr>
              <w:pStyle w:val="TableParagraph"/>
              <w:ind w:left="388"/>
              <w:jc w:val="center"/>
              <w:rPr>
                <w:sz w:val="24"/>
                <w:lang w:val="ru-RU"/>
              </w:rPr>
            </w:pPr>
            <w:r>
              <w:rPr>
                <w:sz w:val="24"/>
                <w:lang w:val="ru-RU"/>
              </w:rPr>
              <w:t>21</w:t>
            </w:r>
          </w:p>
        </w:tc>
      </w:tr>
      <w:tr w:rsidR="002834FD" w:rsidTr="002834FD">
        <w:trPr>
          <w:trHeight w:val="414"/>
        </w:trPr>
        <w:tc>
          <w:tcPr>
            <w:tcW w:w="992" w:type="dxa"/>
          </w:tcPr>
          <w:p w:rsidR="002834FD" w:rsidRPr="002834FD" w:rsidRDefault="002834FD" w:rsidP="002834FD">
            <w:pPr>
              <w:pStyle w:val="TableParagraph"/>
              <w:ind w:left="391"/>
              <w:rPr>
                <w:sz w:val="28"/>
                <w:szCs w:val="28"/>
                <w:lang w:val="ru-RU"/>
              </w:rPr>
            </w:pPr>
            <w:r>
              <w:rPr>
                <w:sz w:val="28"/>
                <w:szCs w:val="28"/>
                <w:lang w:val="ru-RU"/>
              </w:rPr>
              <w:t>9.</w:t>
            </w:r>
          </w:p>
        </w:tc>
        <w:tc>
          <w:tcPr>
            <w:tcW w:w="6521" w:type="dxa"/>
            <w:tcBorders>
              <w:right w:val="single" w:sz="4" w:space="0" w:color="auto"/>
            </w:tcBorders>
          </w:tcPr>
          <w:p w:rsidR="002834FD" w:rsidRPr="002834FD" w:rsidRDefault="002834FD" w:rsidP="002834FD">
            <w:pPr>
              <w:pStyle w:val="TableParagraph"/>
              <w:ind w:left="388"/>
              <w:rPr>
                <w:sz w:val="28"/>
                <w:szCs w:val="28"/>
                <w:lang w:val="ru-RU"/>
              </w:rPr>
            </w:pPr>
            <w:r>
              <w:rPr>
                <w:sz w:val="28"/>
                <w:szCs w:val="28"/>
                <w:lang w:val="ru-RU"/>
              </w:rPr>
              <w:t>Целевые ориентиры</w:t>
            </w:r>
          </w:p>
        </w:tc>
        <w:tc>
          <w:tcPr>
            <w:tcW w:w="1701" w:type="dxa"/>
            <w:tcBorders>
              <w:left w:val="single" w:sz="4" w:space="0" w:color="auto"/>
            </w:tcBorders>
          </w:tcPr>
          <w:p w:rsidR="002834FD" w:rsidRPr="002834FD" w:rsidRDefault="002834FD" w:rsidP="002834FD">
            <w:pPr>
              <w:pStyle w:val="TableParagraph"/>
              <w:ind w:left="388"/>
              <w:jc w:val="center"/>
              <w:rPr>
                <w:sz w:val="24"/>
                <w:lang w:val="ru-RU"/>
              </w:rPr>
            </w:pPr>
            <w:r>
              <w:rPr>
                <w:sz w:val="24"/>
                <w:lang w:val="ru-RU"/>
              </w:rPr>
              <w:t>22</w:t>
            </w:r>
          </w:p>
        </w:tc>
      </w:tr>
      <w:tr w:rsidR="002834FD" w:rsidTr="002834FD">
        <w:trPr>
          <w:trHeight w:val="414"/>
        </w:trPr>
        <w:tc>
          <w:tcPr>
            <w:tcW w:w="992" w:type="dxa"/>
          </w:tcPr>
          <w:p w:rsidR="002834FD" w:rsidRPr="002834FD" w:rsidRDefault="002834FD" w:rsidP="002834FD">
            <w:pPr>
              <w:pStyle w:val="TableParagraph"/>
              <w:ind w:left="391"/>
              <w:rPr>
                <w:sz w:val="28"/>
                <w:szCs w:val="28"/>
                <w:lang w:val="ru-RU"/>
              </w:rPr>
            </w:pPr>
            <w:r>
              <w:rPr>
                <w:sz w:val="28"/>
                <w:szCs w:val="28"/>
                <w:lang w:val="ru-RU"/>
              </w:rPr>
              <w:t>10.</w:t>
            </w:r>
          </w:p>
        </w:tc>
        <w:tc>
          <w:tcPr>
            <w:tcW w:w="6521" w:type="dxa"/>
            <w:tcBorders>
              <w:right w:val="single" w:sz="4" w:space="0" w:color="auto"/>
            </w:tcBorders>
          </w:tcPr>
          <w:p w:rsidR="002834FD" w:rsidRDefault="002834FD" w:rsidP="002834FD">
            <w:pPr>
              <w:pStyle w:val="TableParagraph"/>
              <w:ind w:left="388"/>
              <w:rPr>
                <w:sz w:val="28"/>
                <w:szCs w:val="28"/>
              </w:rPr>
            </w:pPr>
            <w:proofErr w:type="spellStart"/>
            <w:r w:rsidRPr="00897BCB">
              <w:rPr>
                <w:sz w:val="28"/>
                <w:szCs w:val="28"/>
              </w:rPr>
              <w:t>Планируемые</w:t>
            </w:r>
            <w:proofErr w:type="spellEnd"/>
            <w:r w:rsidRPr="00897BCB">
              <w:rPr>
                <w:sz w:val="28"/>
                <w:szCs w:val="28"/>
              </w:rPr>
              <w:t xml:space="preserve"> </w:t>
            </w:r>
            <w:proofErr w:type="spellStart"/>
            <w:r w:rsidRPr="00897BCB">
              <w:rPr>
                <w:sz w:val="28"/>
                <w:szCs w:val="28"/>
              </w:rPr>
              <w:t>результаты</w:t>
            </w:r>
            <w:proofErr w:type="spellEnd"/>
          </w:p>
        </w:tc>
        <w:tc>
          <w:tcPr>
            <w:tcW w:w="1701" w:type="dxa"/>
            <w:tcBorders>
              <w:left w:val="single" w:sz="4" w:space="0" w:color="auto"/>
            </w:tcBorders>
          </w:tcPr>
          <w:p w:rsidR="002834FD" w:rsidRPr="002834FD" w:rsidRDefault="002834FD" w:rsidP="002834FD">
            <w:pPr>
              <w:pStyle w:val="TableParagraph"/>
              <w:ind w:left="388"/>
              <w:jc w:val="center"/>
              <w:rPr>
                <w:sz w:val="24"/>
                <w:lang w:val="ru-RU"/>
              </w:rPr>
            </w:pPr>
            <w:r>
              <w:rPr>
                <w:sz w:val="24"/>
                <w:lang w:val="ru-RU"/>
              </w:rPr>
              <w:t>22</w:t>
            </w:r>
          </w:p>
        </w:tc>
      </w:tr>
      <w:tr w:rsidR="00897BCB" w:rsidTr="002834FD">
        <w:trPr>
          <w:trHeight w:val="415"/>
        </w:trPr>
        <w:tc>
          <w:tcPr>
            <w:tcW w:w="992" w:type="dxa"/>
          </w:tcPr>
          <w:p w:rsidR="00897BCB" w:rsidRPr="002834FD" w:rsidRDefault="002834FD" w:rsidP="002834FD">
            <w:pPr>
              <w:pStyle w:val="TableParagraph"/>
              <w:ind w:left="391"/>
              <w:rPr>
                <w:sz w:val="28"/>
                <w:szCs w:val="28"/>
                <w:lang w:val="ru-RU"/>
              </w:rPr>
            </w:pPr>
            <w:r>
              <w:rPr>
                <w:sz w:val="28"/>
                <w:szCs w:val="28"/>
                <w:lang w:val="ru-RU"/>
              </w:rPr>
              <w:t>11.</w:t>
            </w:r>
          </w:p>
        </w:tc>
        <w:tc>
          <w:tcPr>
            <w:tcW w:w="6521" w:type="dxa"/>
            <w:tcBorders>
              <w:right w:val="single" w:sz="4" w:space="0" w:color="auto"/>
            </w:tcBorders>
          </w:tcPr>
          <w:p w:rsidR="00897BCB" w:rsidRPr="00C60D38" w:rsidRDefault="00897BCB" w:rsidP="00C60D38">
            <w:pPr>
              <w:pStyle w:val="TableParagraph"/>
              <w:ind w:left="388"/>
              <w:rPr>
                <w:sz w:val="28"/>
                <w:szCs w:val="28"/>
                <w:lang w:val="ru-RU"/>
              </w:rPr>
            </w:pPr>
            <w:r w:rsidRPr="00C60D38">
              <w:rPr>
                <w:sz w:val="28"/>
                <w:szCs w:val="28"/>
                <w:lang w:val="ru-RU"/>
              </w:rPr>
              <w:t>Программно</w:t>
            </w:r>
            <w:r w:rsidR="00383318">
              <w:rPr>
                <w:sz w:val="28"/>
                <w:szCs w:val="28"/>
                <w:lang w:val="ru-RU"/>
              </w:rPr>
              <w:t xml:space="preserve"> - </w:t>
            </w:r>
            <w:r w:rsidRPr="00C60D38">
              <w:rPr>
                <w:sz w:val="28"/>
                <w:szCs w:val="28"/>
                <w:lang w:val="ru-RU"/>
              </w:rPr>
              <w:t xml:space="preserve">методическое </w:t>
            </w:r>
            <w:r w:rsidR="00C60D38">
              <w:rPr>
                <w:sz w:val="28"/>
                <w:szCs w:val="28"/>
                <w:lang w:val="ru-RU"/>
              </w:rPr>
              <w:t>и м</w:t>
            </w:r>
            <w:r w:rsidR="00C60D38" w:rsidRPr="00C60D38">
              <w:rPr>
                <w:sz w:val="28"/>
                <w:szCs w:val="28"/>
                <w:lang w:val="ru-RU"/>
              </w:rPr>
              <w:t>атериально</w:t>
            </w:r>
            <w:r w:rsidR="00C60D38">
              <w:rPr>
                <w:sz w:val="28"/>
                <w:szCs w:val="28"/>
                <w:lang w:val="ru-RU"/>
              </w:rPr>
              <w:t xml:space="preserve"> </w:t>
            </w:r>
            <w:r w:rsidR="00C60D38" w:rsidRPr="00C60D38">
              <w:rPr>
                <w:sz w:val="28"/>
                <w:szCs w:val="28"/>
                <w:lang w:val="ru-RU"/>
              </w:rPr>
              <w:t>-</w:t>
            </w:r>
            <w:r w:rsidR="00C60D38">
              <w:rPr>
                <w:sz w:val="28"/>
                <w:szCs w:val="28"/>
                <w:lang w:val="ru-RU"/>
              </w:rPr>
              <w:t xml:space="preserve"> </w:t>
            </w:r>
            <w:r w:rsidR="00C60D38" w:rsidRPr="00C60D38">
              <w:rPr>
                <w:sz w:val="28"/>
                <w:szCs w:val="28"/>
                <w:lang w:val="ru-RU"/>
              </w:rPr>
              <w:t>техническое обеспечение</w:t>
            </w:r>
            <w:r w:rsidR="00C60D38">
              <w:rPr>
                <w:sz w:val="28"/>
                <w:szCs w:val="28"/>
                <w:lang w:val="ru-RU"/>
              </w:rPr>
              <w:t xml:space="preserve"> программы</w:t>
            </w:r>
          </w:p>
        </w:tc>
        <w:tc>
          <w:tcPr>
            <w:tcW w:w="1701" w:type="dxa"/>
            <w:tcBorders>
              <w:left w:val="single" w:sz="4" w:space="0" w:color="auto"/>
            </w:tcBorders>
          </w:tcPr>
          <w:p w:rsidR="00897BCB" w:rsidRPr="009D4823" w:rsidRDefault="00C60D38" w:rsidP="002834FD">
            <w:pPr>
              <w:pStyle w:val="TableParagraph"/>
              <w:ind w:left="388"/>
              <w:jc w:val="center"/>
              <w:rPr>
                <w:sz w:val="24"/>
                <w:lang w:val="ru-RU"/>
              </w:rPr>
            </w:pPr>
            <w:r>
              <w:rPr>
                <w:sz w:val="24"/>
                <w:lang w:val="ru-RU"/>
              </w:rPr>
              <w:t>23</w:t>
            </w:r>
          </w:p>
        </w:tc>
      </w:tr>
      <w:tr w:rsidR="00897BCB" w:rsidTr="002834FD">
        <w:trPr>
          <w:trHeight w:val="414"/>
        </w:trPr>
        <w:tc>
          <w:tcPr>
            <w:tcW w:w="992" w:type="dxa"/>
          </w:tcPr>
          <w:p w:rsidR="00897BCB" w:rsidRPr="00C60D38" w:rsidRDefault="00C60D38" w:rsidP="002834FD">
            <w:pPr>
              <w:pStyle w:val="TableParagraph"/>
              <w:ind w:left="391"/>
              <w:rPr>
                <w:sz w:val="28"/>
                <w:szCs w:val="28"/>
                <w:lang w:val="ru-RU"/>
              </w:rPr>
            </w:pPr>
            <w:r>
              <w:rPr>
                <w:sz w:val="28"/>
                <w:szCs w:val="28"/>
                <w:lang w:val="ru-RU"/>
              </w:rPr>
              <w:t>12.</w:t>
            </w:r>
          </w:p>
        </w:tc>
        <w:tc>
          <w:tcPr>
            <w:tcW w:w="6521" w:type="dxa"/>
            <w:tcBorders>
              <w:right w:val="single" w:sz="4" w:space="0" w:color="auto"/>
            </w:tcBorders>
          </w:tcPr>
          <w:p w:rsidR="00897BCB" w:rsidRDefault="00897BCB" w:rsidP="002834FD">
            <w:pPr>
              <w:pStyle w:val="TableParagraph"/>
              <w:ind w:left="388"/>
              <w:rPr>
                <w:sz w:val="28"/>
                <w:szCs w:val="28"/>
                <w:lang w:val="ru-RU"/>
              </w:rPr>
            </w:pPr>
            <w:r w:rsidRPr="00897BCB">
              <w:rPr>
                <w:sz w:val="28"/>
                <w:szCs w:val="28"/>
                <w:lang w:val="ru-RU"/>
              </w:rPr>
              <w:t>Педагогическая диагностика оценки</w:t>
            </w:r>
          </w:p>
          <w:p w:rsidR="00897BCB" w:rsidRPr="00897BCB" w:rsidRDefault="00897BCB" w:rsidP="002834FD">
            <w:pPr>
              <w:pStyle w:val="TableParagraph"/>
              <w:ind w:left="388"/>
              <w:rPr>
                <w:sz w:val="28"/>
                <w:szCs w:val="28"/>
                <w:lang w:val="ru-RU"/>
              </w:rPr>
            </w:pPr>
            <w:r w:rsidRPr="00897BCB">
              <w:rPr>
                <w:sz w:val="28"/>
                <w:szCs w:val="28"/>
                <w:lang w:val="ru-RU"/>
              </w:rPr>
              <w:t xml:space="preserve"> индивидуального развития воспитанников</w:t>
            </w:r>
          </w:p>
        </w:tc>
        <w:tc>
          <w:tcPr>
            <w:tcW w:w="1701" w:type="dxa"/>
            <w:tcBorders>
              <w:left w:val="single" w:sz="4" w:space="0" w:color="auto"/>
            </w:tcBorders>
          </w:tcPr>
          <w:p w:rsidR="00897BCB" w:rsidRPr="009D4823" w:rsidRDefault="00C60D38" w:rsidP="002834FD">
            <w:pPr>
              <w:pStyle w:val="TableParagraph"/>
              <w:ind w:left="388"/>
              <w:jc w:val="center"/>
              <w:rPr>
                <w:sz w:val="24"/>
                <w:lang w:val="ru-RU"/>
              </w:rPr>
            </w:pPr>
            <w:r>
              <w:rPr>
                <w:sz w:val="24"/>
                <w:lang w:val="ru-RU"/>
              </w:rPr>
              <w:t>24</w:t>
            </w:r>
          </w:p>
        </w:tc>
      </w:tr>
      <w:tr w:rsidR="00897BCB" w:rsidTr="002834FD">
        <w:trPr>
          <w:trHeight w:val="414"/>
        </w:trPr>
        <w:tc>
          <w:tcPr>
            <w:tcW w:w="992" w:type="dxa"/>
          </w:tcPr>
          <w:p w:rsidR="00897BCB" w:rsidRPr="00897BCB" w:rsidRDefault="00897BCB" w:rsidP="002834FD">
            <w:pPr>
              <w:pStyle w:val="TableParagraph"/>
              <w:ind w:left="391"/>
              <w:rPr>
                <w:sz w:val="28"/>
                <w:szCs w:val="28"/>
              </w:rPr>
            </w:pPr>
            <w:r w:rsidRPr="00897BCB">
              <w:rPr>
                <w:sz w:val="28"/>
                <w:szCs w:val="28"/>
              </w:rPr>
              <w:t>7</w:t>
            </w:r>
          </w:p>
        </w:tc>
        <w:tc>
          <w:tcPr>
            <w:tcW w:w="6521" w:type="dxa"/>
            <w:tcBorders>
              <w:right w:val="single" w:sz="4" w:space="0" w:color="auto"/>
            </w:tcBorders>
          </w:tcPr>
          <w:p w:rsidR="00897BCB" w:rsidRPr="00897BCB" w:rsidRDefault="00897BCB" w:rsidP="002834FD">
            <w:pPr>
              <w:pStyle w:val="TableParagraph"/>
              <w:ind w:left="388"/>
              <w:rPr>
                <w:sz w:val="28"/>
                <w:szCs w:val="28"/>
              </w:rPr>
            </w:pPr>
            <w:proofErr w:type="spellStart"/>
            <w:r w:rsidRPr="00897BCB">
              <w:rPr>
                <w:sz w:val="28"/>
                <w:szCs w:val="28"/>
              </w:rPr>
              <w:t>Список</w:t>
            </w:r>
            <w:proofErr w:type="spellEnd"/>
            <w:r w:rsidRPr="00897BCB">
              <w:rPr>
                <w:sz w:val="28"/>
                <w:szCs w:val="28"/>
              </w:rPr>
              <w:t xml:space="preserve"> </w:t>
            </w:r>
            <w:proofErr w:type="spellStart"/>
            <w:r w:rsidRPr="00897BCB">
              <w:rPr>
                <w:sz w:val="28"/>
                <w:szCs w:val="28"/>
              </w:rPr>
              <w:t>литературы</w:t>
            </w:r>
            <w:proofErr w:type="spellEnd"/>
          </w:p>
        </w:tc>
        <w:tc>
          <w:tcPr>
            <w:tcW w:w="1701" w:type="dxa"/>
            <w:tcBorders>
              <w:left w:val="single" w:sz="4" w:space="0" w:color="auto"/>
            </w:tcBorders>
          </w:tcPr>
          <w:p w:rsidR="00897BCB" w:rsidRPr="005B55AB" w:rsidRDefault="00C60D38" w:rsidP="002834FD">
            <w:pPr>
              <w:pStyle w:val="TableParagraph"/>
              <w:ind w:left="388"/>
              <w:jc w:val="center"/>
              <w:rPr>
                <w:sz w:val="24"/>
                <w:lang w:val="ru-RU"/>
              </w:rPr>
            </w:pPr>
            <w:r>
              <w:rPr>
                <w:sz w:val="24"/>
                <w:lang w:val="ru-RU"/>
              </w:rPr>
              <w:t>30</w:t>
            </w:r>
          </w:p>
        </w:tc>
      </w:tr>
      <w:tr w:rsidR="002834FD" w:rsidTr="00283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992" w:type="dxa"/>
          </w:tcPr>
          <w:p w:rsidR="002834FD" w:rsidRPr="00897BCB" w:rsidRDefault="002834FD" w:rsidP="00DF2361">
            <w:pPr>
              <w:pStyle w:val="TableParagraph"/>
              <w:ind w:left="391"/>
              <w:rPr>
                <w:sz w:val="28"/>
                <w:szCs w:val="28"/>
              </w:rPr>
            </w:pPr>
          </w:p>
        </w:tc>
        <w:tc>
          <w:tcPr>
            <w:tcW w:w="6521" w:type="dxa"/>
          </w:tcPr>
          <w:p w:rsidR="002834FD" w:rsidRPr="00897BCB" w:rsidRDefault="002834FD" w:rsidP="00DF2361">
            <w:pPr>
              <w:pStyle w:val="TableParagraph"/>
              <w:ind w:left="388"/>
              <w:rPr>
                <w:sz w:val="28"/>
                <w:szCs w:val="28"/>
              </w:rPr>
            </w:pPr>
          </w:p>
        </w:tc>
        <w:tc>
          <w:tcPr>
            <w:tcW w:w="1701" w:type="dxa"/>
          </w:tcPr>
          <w:p w:rsidR="002834FD" w:rsidRPr="00856A94" w:rsidRDefault="002834FD" w:rsidP="00DF2361">
            <w:pPr>
              <w:pStyle w:val="TableParagraph"/>
              <w:ind w:left="388"/>
              <w:jc w:val="center"/>
              <w:rPr>
                <w:sz w:val="24"/>
                <w:lang w:val="ru-RU"/>
              </w:rPr>
            </w:pPr>
          </w:p>
        </w:tc>
      </w:tr>
      <w:tr w:rsidR="002834FD" w:rsidTr="00283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992" w:type="dxa"/>
          </w:tcPr>
          <w:p w:rsidR="002834FD" w:rsidRPr="00897BCB" w:rsidRDefault="002834FD" w:rsidP="00DF2361">
            <w:pPr>
              <w:pStyle w:val="TableParagraph"/>
              <w:ind w:left="391"/>
              <w:rPr>
                <w:sz w:val="28"/>
                <w:szCs w:val="28"/>
              </w:rPr>
            </w:pPr>
          </w:p>
        </w:tc>
        <w:tc>
          <w:tcPr>
            <w:tcW w:w="6521" w:type="dxa"/>
          </w:tcPr>
          <w:p w:rsidR="002834FD" w:rsidRPr="00897BCB" w:rsidRDefault="002834FD" w:rsidP="00DF2361">
            <w:pPr>
              <w:pStyle w:val="TableParagraph"/>
              <w:ind w:left="388"/>
              <w:rPr>
                <w:sz w:val="28"/>
                <w:szCs w:val="28"/>
              </w:rPr>
            </w:pPr>
          </w:p>
        </w:tc>
        <w:tc>
          <w:tcPr>
            <w:tcW w:w="1701" w:type="dxa"/>
          </w:tcPr>
          <w:p w:rsidR="002834FD" w:rsidRPr="00856A94" w:rsidRDefault="002834FD" w:rsidP="00DF2361">
            <w:pPr>
              <w:pStyle w:val="TableParagraph"/>
              <w:ind w:left="388"/>
              <w:jc w:val="center"/>
              <w:rPr>
                <w:sz w:val="24"/>
                <w:lang w:val="ru-RU"/>
              </w:rPr>
            </w:pPr>
          </w:p>
        </w:tc>
      </w:tr>
    </w:tbl>
    <w:p w:rsidR="00897BCB" w:rsidRPr="00897BCB" w:rsidRDefault="00897BCB" w:rsidP="00897BCB">
      <w:pPr>
        <w:pStyle w:val="Heading1"/>
        <w:tabs>
          <w:tab w:val="left" w:pos="7761"/>
        </w:tabs>
        <w:spacing w:before="90"/>
        <w:rPr>
          <w:sz w:val="28"/>
          <w:szCs w:val="28"/>
        </w:rPr>
      </w:pPr>
    </w:p>
    <w:p w:rsidR="00A3615E" w:rsidRDefault="00A3615E" w:rsidP="00A3615E">
      <w:pPr>
        <w:tabs>
          <w:tab w:val="left" w:pos="7301"/>
        </w:tabs>
        <w:spacing w:before="90"/>
        <w:rPr>
          <w:rFonts w:ascii="Times New Roman" w:hAnsi="Times New Roman" w:cs="Times New Roman"/>
          <w:b/>
          <w:sz w:val="28"/>
          <w:szCs w:val="28"/>
        </w:rPr>
        <w:sectPr w:rsidR="00A3615E">
          <w:pgSz w:w="11906" w:h="16838"/>
          <w:pgMar w:top="1134" w:right="850" w:bottom="1134" w:left="1701" w:header="708" w:footer="708" w:gutter="0"/>
          <w:cols w:space="708"/>
          <w:docGrid w:linePitch="360"/>
        </w:sectPr>
      </w:pPr>
    </w:p>
    <w:p w:rsidR="00A3615E" w:rsidRDefault="00A3615E" w:rsidP="008D544C">
      <w:pPr>
        <w:pStyle w:val="a6"/>
        <w:numPr>
          <w:ilvl w:val="0"/>
          <w:numId w:val="6"/>
        </w:numPr>
        <w:tabs>
          <w:tab w:val="left" w:pos="7301"/>
        </w:tabs>
        <w:spacing w:before="90"/>
        <w:jc w:val="center"/>
        <w:rPr>
          <w:b/>
          <w:sz w:val="28"/>
          <w:szCs w:val="28"/>
        </w:rPr>
      </w:pPr>
      <w:r w:rsidRPr="00383318">
        <w:rPr>
          <w:b/>
          <w:sz w:val="28"/>
          <w:szCs w:val="28"/>
        </w:rPr>
        <w:lastRenderedPageBreak/>
        <w:t>Паспорт</w:t>
      </w:r>
      <w:r w:rsidRPr="00383318">
        <w:rPr>
          <w:b/>
          <w:spacing w:val="-2"/>
          <w:sz w:val="28"/>
          <w:szCs w:val="28"/>
        </w:rPr>
        <w:t xml:space="preserve"> </w:t>
      </w:r>
      <w:r w:rsidRPr="00383318">
        <w:rPr>
          <w:b/>
          <w:sz w:val="28"/>
          <w:szCs w:val="28"/>
        </w:rPr>
        <w:t>программы</w:t>
      </w:r>
    </w:p>
    <w:p w:rsidR="0094210F" w:rsidRDefault="0094210F" w:rsidP="0094210F">
      <w:pPr>
        <w:pStyle w:val="a6"/>
        <w:tabs>
          <w:tab w:val="left" w:pos="7301"/>
        </w:tabs>
        <w:spacing w:before="90"/>
        <w:ind w:left="3196" w:firstLine="0"/>
        <w:rPr>
          <w:b/>
          <w:sz w:val="28"/>
          <w:szCs w:val="28"/>
        </w:rPr>
      </w:pPr>
    </w:p>
    <w:tbl>
      <w:tblPr>
        <w:tblStyle w:val="TableNormal"/>
        <w:tblW w:w="1478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11135"/>
      </w:tblGrid>
      <w:tr w:rsidR="00A3615E" w:rsidTr="00A3615E">
        <w:trPr>
          <w:trHeight w:val="552"/>
        </w:trPr>
        <w:tc>
          <w:tcPr>
            <w:tcW w:w="3653" w:type="dxa"/>
          </w:tcPr>
          <w:p w:rsidR="00A3615E" w:rsidRPr="00A3615E" w:rsidRDefault="00A3615E" w:rsidP="009C40E1">
            <w:pPr>
              <w:pStyle w:val="TableParagraph"/>
              <w:spacing w:line="276" w:lineRule="auto"/>
              <w:ind w:left="107"/>
              <w:rPr>
                <w:sz w:val="28"/>
                <w:szCs w:val="28"/>
              </w:rPr>
            </w:pPr>
            <w:proofErr w:type="spellStart"/>
            <w:r w:rsidRPr="00A3615E">
              <w:rPr>
                <w:sz w:val="28"/>
                <w:szCs w:val="28"/>
              </w:rPr>
              <w:t>Наименование</w:t>
            </w:r>
            <w:proofErr w:type="spellEnd"/>
            <w:r w:rsidRPr="00A3615E">
              <w:rPr>
                <w:sz w:val="28"/>
                <w:szCs w:val="28"/>
              </w:rPr>
              <w:t xml:space="preserve"> </w:t>
            </w:r>
            <w:proofErr w:type="spellStart"/>
            <w:r w:rsidRPr="00A3615E">
              <w:rPr>
                <w:sz w:val="28"/>
                <w:szCs w:val="28"/>
              </w:rPr>
              <w:t>программы</w:t>
            </w:r>
            <w:proofErr w:type="spellEnd"/>
          </w:p>
        </w:tc>
        <w:tc>
          <w:tcPr>
            <w:tcW w:w="11135" w:type="dxa"/>
          </w:tcPr>
          <w:p w:rsidR="00A3615E" w:rsidRPr="00A3615E" w:rsidRDefault="00A3615E" w:rsidP="009C40E1">
            <w:pPr>
              <w:pStyle w:val="TableParagraph"/>
              <w:spacing w:line="276" w:lineRule="auto"/>
              <w:ind w:left="342" w:right="337"/>
              <w:jc w:val="center"/>
              <w:rPr>
                <w:sz w:val="28"/>
                <w:szCs w:val="28"/>
                <w:lang w:val="ru-RU"/>
              </w:rPr>
            </w:pPr>
            <w:r w:rsidRPr="00A3615E">
              <w:rPr>
                <w:sz w:val="28"/>
                <w:szCs w:val="28"/>
                <w:lang w:val="ru-RU"/>
              </w:rPr>
              <w:t>Программа дополнительн</w:t>
            </w:r>
            <w:r>
              <w:rPr>
                <w:sz w:val="28"/>
                <w:szCs w:val="28"/>
                <w:lang w:val="ru-RU"/>
              </w:rPr>
              <w:t>ого</w:t>
            </w:r>
            <w:r w:rsidRPr="00A3615E">
              <w:rPr>
                <w:sz w:val="28"/>
                <w:szCs w:val="28"/>
                <w:lang w:val="ru-RU"/>
              </w:rPr>
              <w:t xml:space="preserve"> образова</w:t>
            </w:r>
            <w:r>
              <w:rPr>
                <w:sz w:val="28"/>
                <w:szCs w:val="28"/>
                <w:lang w:val="ru-RU"/>
              </w:rPr>
              <w:t>ния</w:t>
            </w:r>
            <w:r w:rsidRPr="00A3615E">
              <w:rPr>
                <w:sz w:val="28"/>
                <w:szCs w:val="28"/>
                <w:lang w:val="ru-RU"/>
              </w:rPr>
              <w:t xml:space="preserve"> художественно-эстетического развития</w:t>
            </w:r>
          </w:p>
          <w:p w:rsidR="00A3615E" w:rsidRPr="00A3615E" w:rsidRDefault="00A3615E" w:rsidP="009C40E1">
            <w:pPr>
              <w:pStyle w:val="TableParagraph"/>
              <w:spacing w:line="276" w:lineRule="auto"/>
              <w:ind w:left="342" w:right="276"/>
              <w:jc w:val="center"/>
              <w:rPr>
                <w:sz w:val="28"/>
                <w:szCs w:val="28"/>
                <w:lang w:val="ru-RU"/>
              </w:rPr>
            </w:pPr>
            <w:r w:rsidRPr="00A3615E">
              <w:rPr>
                <w:sz w:val="28"/>
                <w:szCs w:val="28"/>
                <w:lang w:val="ru-RU"/>
              </w:rPr>
              <w:t>«</w:t>
            </w:r>
            <w:r w:rsidR="00CB0886">
              <w:rPr>
                <w:sz w:val="28"/>
                <w:szCs w:val="28"/>
                <w:lang w:val="ru-RU"/>
              </w:rPr>
              <w:t>Школа Волшебников</w:t>
            </w:r>
            <w:proofErr w:type="gramStart"/>
            <w:r w:rsidRPr="00A3615E">
              <w:rPr>
                <w:sz w:val="28"/>
                <w:szCs w:val="28"/>
                <w:lang w:val="ru-RU"/>
              </w:rPr>
              <w:t>»д</w:t>
            </w:r>
            <w:proofErr w:type="gramEnd"/>
            <w:r w:rsidRPr="00A3615E">
              <w:rPr>
                <w:sz w:val="28"/>
                <w:szCs w:val="28"/>
                <w:lang w:val="ru-RU"/>
              </w:rPr>
              <w:t xml:space="preserve">ля детей </w:t>
            </w:r>
            <w:r w:rsidR="00CB0886">
              <w:rPr>
                <w:sz w:val="28"/>
                <w:szCs w:val="28"/>
                <w:lang w:val="ru-RU"/>
              </w:rPr>
              <w:t>старшего дошкольного возраста</w:t>
            </w:r>
          </w:p>
        </w:tc>
      </w:tr>
      <w:tr w:rsidR="00A3615E" w:rsidTr="00A3615E">
        <w:trPr>
          <w:trHeight w:val="3038"/>
        </w:trPr>
        <w:tc>
          <w:tcPr>
            <w:tcW w:w="3653" w:type="dxa"/>
          </w:tcPr>
          <w:p w:rsidR="00A3615E" w:rsidRPr="00A3615E" w:rsidRDefault="00A3615E" w:rsidP="009C40E1">
            <w:pPr>
              <w:pStyle w:val="TableParagraph"/>
              <w:spacing w:line="276" w:lineRule="auto"/>
              <w:ind w:left="107" w:right="792"/>
              <w:rPr>
                <w:sz w:val="28"/>
                <w:szCs w:val="28"/>
              </w:rPr>
            </w:pPr>
            <w:proofErr w:type="spellStart"/>
            <w:r w:rsidRPr="00A3615E">
              <w:rPr>
                <w:sz w:val="28"/>
                <w:szCs w:val="28"/>
              </w:rPr>
              <w:t>Основание</w:t>
            </w:r>
            <w:proofErr w:type="spellEnd"/>
            <w:r w:rsidRPr="00A3615E">
              <w:rPr>
                <w:sz w:val="28"/>
                <w:szCs w:val="28"/>
              </w:rPr>
              <w:t xml:space="preserve"> </w:t>
            </w:r>
            <w:proofErr w:type="spellStart"/>
            <w:r w:rsidRPr="00A3615E">
              <w:rPr>
                <w:sz w:val="28"/>
                <w:szCs w:val="28"/>
              </w:rPr>
              <w:t>для</w:t>
            </w:r>
            <w:proofErr w:type="spellEnd"/>
            <w:r w:rsidRPr="00A3615E">
              <w:rPr>
                <w:sz w:val="28"/>
                <w:szCs w:val="28"/>
              </w:rPr>
              <w:t xml:space="preserve"> </w:t>
            </w:r>
            <w:proofErr w:type="spellStart"/>
            <w:r w:rsidRPr="00A3615E">
              <w:rPr>
                <w:sz w:val="28"/>
                <w:szCs w:val="28"/>
              </w:rPr>
              <w:t>разработки</w:t>
            </w:r>
            <w:proofErr w:type="spellEnd"/>
            <w:r w:rsidRPr="00A3615E">
              <w:rPr>
                <w:sz w:val="28"/>
                <w:szCs w:val="28"/>
              </w:rPr>
              <w:t xml:space="preserve"> </w:t>
            </w:r>
            <w:proofErr w:type="spellStart"/>
            <w:r w:rsidRPr="00A3615E">
              <w:rPr>
                <w:sz w:val="28"/>
                <w:szCs w:val="28"/>
              </w:rPr>
              <w:t>программы</w:t>
            </w:r>
            <w:proofErr w:type="spellEnd"/>
          </w:p>
        </w:tc>
        <w:tc>
          <w:tcPr>
            <w:tcW w:w="11135" w:type="dxa"/>
          </w:tcPr>
          <w:p w:rsidR="00A3615E" w:rsidRPr="00A3615E" w:rsidRDefault="00A3615E" w:rsidP="00592CC9">
            <w:pPr>
              <w:pStyle w:val="TableParagraph"/>
              <w:numPr>
                <w:ilvl w:val="0"/>
                <w:numId w:val="22"/>
              </w:numPr>
              <w:spacing w:line="276" w:lineRule="auto"/>
              <w:jc w:val="both"/>
              <w:rPr>
                <w:sz w:val="28"/>
                <w:szCs w:val="28"/>
                <w:lang w:val="ru-RU"/>
              </w:rPr>
            </w:pPr>
            <w:r w:rsidRPr="00A3615E">
              <w:rPr>
                <w:sz w:val="28"/>
                <w:szCs w:val="28"/>
                <w:lang w:val="ru-RU"/>
              </w:rPr>
              <w:t>Федеральный закон «Об образовании в Российской Федерации №273-ФЗ от 29.12.2012 года</w:t>
            </w:r>
          </w:p>
          <w:p w:rsidR="00A3615E" w:rsidRPr="00A3615E" w:rsidRDefault="00A3615E" w:rsidP="00592CC9">
            <w:pPr>
              <w:pStyle w:val="TableParagraph"/>
              <w:numPr>
                <w:ilvl w:val="0"/>
                <w:numId w:val="22"/>
              </w:numPr>
              <w:spacing w:line="276" w:lineRule="auto"/>
              <w:ind w:right="96"/>
              <w:jc w:val="both"/>
              <w:rPr>
                <w:sz w:val="28"/>
                <w:szCs w:val="28"/>
                <w:lang w:val="ru-RU"/>
              </w:rPr>
            </w:pPr>
            <w:r w:rsidRPr="00A3615E">
              <w:rPr>
                <w:sz w:val="28"/>
                <w:szCs w:val="28"/>
                <w:lang w:val="ru-RU"/>
              </w:rPr>
              <w:t>Постановление Правительства РФ от 15.08.2013 года №706 «Об утверждении правил оказания дополнительных платных образовательных услуг»</w:t>
            </w:r>
          </w:p>
          <w:p w:rsidR="00A3615E" w:rsidRPr="00A3615E" w:rsidRDefault="009C40E1" w:rsidP="00592CC9">
            <w:pPr>
              <w:pStyle w:val="TableParagraph"/>
              <w:numPr>
                <w:ilvl w:val="0"/>
                <w:numId w:val="22"/>
              </w:numPr>
              <w:spacing w:line="276" w:lineRule="auto"/>
              <w:jc w:val="both"/>
              <w:rPr>
                <w:sz w:val="28"/>
                <w:szCs w:val="28"/>
                <w:lang w:val="ru-RU"/>
              </w:rPr>
            </w:pPr>
            <w:r>
              <w:rPr>
                <w:sz w:val="28"/>
                <w:szCs w:val="28"/>
                <w:lang w:val="ru-RU"/>
              </w:rPr>
              <w:t>П</w:t>
            </w:r>
            <w:r w:rsidR="00A3615E" w:rsidRPr="00A3615E">
              <w:rPr>
                <w:sz w:val="28"/>
                <w:szCs w:val="28"/>
                <w:lang w:val="ru-RU"/>
              </w:rPr>
              <w:t xml:space="preserve">остановление Главного государственного санитарного врача РФ от 20.12. 2010 №164 </w:t>
            </w:r>
            <w:r w:rsidR="00A3615E" w:rsidRPr="00A3615E">
              <w:rPr>
                <w:spacing w:val="-3"/>
                <w:sz w:val="28"/>
                <w:szCs w:val="28"/>
                <w:lang w:val="ru-RU"/>
              </w:rPr>
              <w:t>«Об</w:t>
            </w:r>
            <w:r w:rsidR="00A3615E" w:rsidRPr="00A3615E">
              <w:rPr>
                <w:spacing w:val="51"/>
                <w:sz w:val="28"/>
                <w:szCs w:val="28"/>
                <w:lang w:val="ru-RU"/>
              </w:rPr>
              <w:t xml:space="preserve"> </w:t>
            </w:r>
            <w:r w:rsidR="00A3615E" w:rsidRPr="00A3615E">
              <w:rPr>
                <w:sz w:val="28"/>
                <w:szCs w:val="28"/>
                <w:lang w:val="ru-RU"/>
              </w:rPr>
              <w:t>утверждении</w:t>
            </w:r>
          </w:p>
          <w:p w:rsidR="00A3615E" w:rsidRPr="00A3615E" w:rsidRDefault="00A3615E" w:rsidP="00592CC9">
            <w:pPr>
              <w:pStyle w:val="TableParagraph"/>
              <w:numPr>
                <w:ilvl w:val="0"/>
                <w:numId w:val="22"/>
              </w:numPr>
              <w:spacing w:line="276" w:lineRule="auto"/>
              <w:ind w:right="106"/>
              <w:jc w:val="both"/>
              <w:rPr>
                <w:sz w:val="28"/>
                <w:szCs w:val="28"/>
                <w:lang w:val="ru-RU"/>
              </w:rPr>
            </w:pPr>
            <w:r w:rsidRPr="00A3615E">
              <w:rPr>
                <w:sz w:val="28"/>
                <w:szCs w:val="28"/>
                <w:lang w:val="ru-RU"/>
              </w:rPr>
              <w:t>«Санитарно-эпидемиологические требования к устройству, содержанию и организации режима работы в дошкольных организациях» от 15.05.2013г;</w:t>
            </w:r>
          </w:p>
          <w:p w:rsidR="009F7DCB" w:rsidRPr="009F7DCB" w:rsidRDefault="00A3615E" w:rsidP="009C40E1">
            <w:pPr>
              <w:tabs>
                <w:tab w:val="right" w:pos="9923"/>
              </w:tabs>
              <w:spacing w:line="276" w:lineRule="auto"/>
              <w:ind w:left="57" w:right="57"/>
              <w:jc w:val="center"/>
              <w:rPr>
                <w:rFonts w:ascii="Times New Roman" w:hAnsi="Times New Roman" w:cs="Times New Roman"/>
                <w:sz w:val="28"/>
                <w:szCs w:val="28"/>
                <w:lang w:val="ru-RU"/>
              </w:rPr>
            </w:pPr>
            <w:r w:rsidRPr="009F7DCB">
              <w:rPr>
                <w:rFonts w:ascii="Times New Roman" w:hAnsi="Times New Roman" w:cs="Times New Roman"/>
                <w:sz w:val="28"/>
                <w:szCs w:val="28"/>
                <w:lang w:val="ru-RU"/>
              </w:rPr>
              <w:t>Методически</w:t>
            </w:r>
            <w:r w:rsidR="001D400F" w:rsidRPr="009F7DCB">
              <w:rPr>
                <w:rFonts w:ascii="Times New Roman" w:hAnsi="Times New Roman" w:cs="Times New Roman"/>
                <w:sz w:val="28"/>
                <w:szCs w:val="28"/>
                <w:lang w:val="ru-RU"/>
              </w:rPr>
              <w:t>е</w:t>
            </w:r>
            <w:r w:rsidRPr="009F7DCB">
              <w:rPr>
                <w:rFonts w:ascii="Times New Roman" w:hAnsi="Times New Roman" w:cs="Times New Roman"/>
                <w:sz w:val="28"/>
                <w:szCs w:val="28"/>
                <w:lang w:val="ru-RU"/>
              </w:rPr>
              <w:t xml:space="preserve"> пособи</w:t>
            </w:r>
            <w:r w:rsidR="001D400F" w:rsidRPr="009F7DCB">
              <w:rPr>
                <w:rFonts w:ascii="Times New Roman" w:hAnsi="Times New Roman" w:cs="Times New Roman"/>
                <w:sz w:val="28"/>
                <w:szCs w:val="28"/>
                <w:lang w:val="ru-RU"/>
              </w:rPr>
              <w:t>я:</w:t>
            </w:r>
          </w:p>
          <w:p w:rsidR="009F7DCB" w:rsidRPr="009D4823" w:rsidRDefault="009F7DCB" w:rsidP="009C40E1">
            <w:pPr>
              <w:tabs>
                <w:tab w:val="right" w:pos="9923"/>
              </w:tabs>
              <w:spacing w:line="276" w:lineRule="auto"/>
              <w:ind w:left="57" w:right="57"/>
              <w:jc w:val="both"/>
              <w:rPr>
                <w:rFonts w:ascii="Times New Roman" w:hAnsi="Times New Roman" w:cs="Times New Roman"/>
                <w:sz w:val="28"/>
                <w:szCs w:val="28"/>
                <w:lang w:val="ru-RU"/>
              </w:rPr>
            </w:pPr>
            <w:r w:rsidRPr="009F7DCB">
              <w:rPr>
                <w:rFonts w:ascii="Times New Roman" w:hAnsi="Times New Roman" w:cs="Times New Roman"/>
                <w:sz w:val="28"/>
                <w:szCs w:val="28"/>
                <w:lang w:val="ru-RU"/>
              </w:rPr>
              <w:t xml:space="preserve">1. Соколова С.В. «Оригами для самых маленьких». </w:t>
            </w:r>
            <w:r w:rsidRPr="009D4823">
              <w:rPr>
                <w:rFonts w:ascii="Times New Roman" w:hAnsi="Times New Roman" w:cs="Times New Roman"/>
                <w:sz w:val="28"/>
                <w:szCs w:val="28"/>
                <w:lang w:val="ru-RU"/>
              </w:rPr>
              <w:t>СПб</w:t>
            </w:r>
            <w:proofErr w:type="gramStart"/>
            <w:r w:rsidRPr="009D4823">
              <w:rPr>
                <w:rFonts w:ascii="Times New Roman" w:hAnsi="Times New Roman" w:cs="Times New Roman"/>
                <w:sz w:val="28"/>
                <w:szCs w:val="28"/>
                <w:lang w:val="ru-RU"/>
              </w:rPr>
              <w:t xml:space="preserve">.: </w:t>
            </w:r>
            <w:proofErr w:type="gramEnd"/>
            <w:r w:rsidRPr="009D4823">
              <w:rPr>
                <w:rFonts w:ascii="Times New Roman" w:hAnsi="Times New Roman" w:cs="Times New Roman"/>
                <w:sz w:val="28"/>
                <w:szCs w:val="28"/>
                <w:lang w:val="ru-RU"/>
              </w:rPr>
              <w:t>ДЕТСТВО-ПРЕСС 2010;</w:t>
            </w:r>
          </w:p>
          <w:p w:rsidR="009F7DCB" w:rsidRPr="009D4823" w:rsidRDefault="009F7DCB" w:rsidP="009C40E1">
            <w:pPr>
              <w:tabs>
                <w:tab w:val="right" w:pos="9923"/>
              </w:tabs>
              <w:spacing w:line="276" w:lineRule="auto"/>
              <w:ind w:left="57" w:right="57"/>
              <w:jc w:val="both"/>
              <w:rPr>
                <w:rFonts w:ascii="Times New Roman" w:hAnsi="Times New Roman" w:cs="Times New Roman"/>
                <w:sz w:val="28"/>
                <w:szCs w:val="28"/>
                <w:lang w:val="ru-RU"/>
              </w:rPr>
            </w:pPr>
            <w:r w:rsidRPr="009D4823">
              <w:rPr>
                <w:rFonts w:ascii="Times New Roman" w:hAnsi="Times New Roman" w:cs="Times New Roman"/>
                <w:sz w:val="28"/>
                <w:szCs w:val="28"/>
                <w:lang w:val="ru-RU"/>
              </w:rPr>
              <w:t>2. Соколова С.В. «Школа оригами». ООО  «ЭКСМО - ПРЕСС» 2002;</w:t>
            </w:r>
          </w:p>
          <w:p w:rsidR="009F7DCB" w:rsidRPr="009D4823" w:rsidRDefault="009F7DCB" w:rsidP="009C40E1">
            <w:pPr>
              <w:tabs>
                <w:tab w:val="right" w:pos="9923"/>
              </w:tabs>
              <w:spacing w:line="276" w:lineRule="auto"/>
              <w:ind w:left="57" w:right="57"/>
              <w:jc w:val="both"/>
              <w:rPr>
                <w:rFonts w:ascii="Times New Roman" w:hAnsi="Times New Roman" w:cs="Times New Roman"/>
                <w:sz w:val="28"/>
                <w:szCs w:val="28"/>
                <w:lang w:val="ru-RU"/>
              </w:rPr>
            </w:pPr>
            <w:r w:rsidRPr="009D4823">
              <w:rPr>
                <w:rFonts w:ascii="Times New Roman" w:hAnsi="Times New Roman" w:cs="Times New Roman"/>
                <w:sz w:val="28"/>
                <w:szCs w:val="28"/>
                <w:lang w:val="ru-RU"/>
              </w:rPr>
              <w:t>3. Дегтева В.Н. «Оригами с детьми 3 – 7 лет» «Мозаика - Синтез» 2012;</w:t>
            </w:r>
          </w:p>
          <w:p w:rsidR="009F7DCB" w:rsidRPr="009F7DCB" w:rsidRDefault="009F7DCB" w:rsidP="009C40E1">
            <w:pPr>
              <w:tabs>
                <w:tab w:val="right" w:pos="9923"/>
              </w:tabs>
              <w:spacing w:line="276" w:lineRule="auto"/>
              <w:ind w:left="57" w:right="57"/>
              <w:jc w:val="both"/>
              <w:rPr>
                <w:rFonts w:ascii="Times New Roman" w:hAnsi="Times New Roman" w:cs="Times New Roman"/>
                <w:sz w:val="28"/>
                <w:szCs w:val="28"/>
                <w:lang w:val="ru-RU"/>
              </w:rPr>
            </w:pPr>
            <w:r w:rsidRPr="009F7DCB">
              <w:rPr>
                <w:rFonts w:ascii="Times New Roman" w:hAnsi="Times New Roman" w:cs="Times New Roman"/>
                <w:sz w:val="28"/>
                <w:szCs w:val="28"/>
                <w:lang w:val="ru-RU"/>
              </w:rPr>
              <w:t xml:space="preserve">4. С.И. </w:t>
            </w:r>
            <w:proofErr w:type="spellStart"/>
            <w:r w:rsidRPr="009F7DCB">
              <w:rPr>
                <w:rFonts w:ascii="Times New Roman" w:hAnsi="Times New Roman" w:cs="Times New Roman"/>
                <w:sz w:val="28"/>
                <w:szCs w:val="28"/>
                <w:lang w:val="ru-RU"/>
              </w:rPr>
              <w:t>Мусиенко</w:t>
            </w:r>
            <w:proofErr w:type="spellEnd"/>
            <w:r w:rsidRPr="009F7DCB">
              <w:rPr>
                <w:rFonts w:ascii="Times New Roman" w:hAnsi="Times New Roman" w:cs="Times New Roman"/>
                <w:sz w:val="28"/>
                <w:szCs w:val="28"/>
                <w:lang w:val="ru-RU"/>
              </w:rPr>
              <w:t xml:space="preserve">, Г.В. </w:t>
            </w:r>
            <w:proofErr w:type="spellStart"/>
            <w:r w:rsidRPr="009F7DCB">
              <w:rPr>
                <w:rFonts w:ascii="Times New Roman" w:hAnsi="Times New Roman" w:cs="Times New Roman"/>
                <w:sz w:val="28"/>
                <w:szCs w:val="28"/>
                <w:lang w:val="ru-RU"/>
              </w:rPr>
              <w:t>Бутылкина</w:t>
            </w:r>
            <w:proofErr w:type="spellEnd"/>
            <w:r w:rsidRPr="009F7DCB">
              <w:rPr>
                <w:rFonts w:ascii="Times New Roman" w:hAnsi="Times New Roman" w:cs="Times New Roman"/>
                <w:sz w:val="28"/>
                <w:szCs w:val="28"/>
                <w:lang w:val="ru-RU"/>
              </w:rPr>
              <w:t xml:space="preserve"> «Оригами в детском саду» Издательство «</w:t>
            </w:r>
            <w:proofErr w:type="spellStart"/>
            <w:r w:rsidRPr="009F7DCB">
              <w:rPr>
                <w:rFonts w:ascii="Times New Roman" w:hAnsi="Times New Roman" w:cs="Times New Roman"/>
                <w:sz w:val="28"/>
                <w:szCs w:val="28"/>
                <w:lang w:val="ru-RU"/>
              </w:rPr>
              <w:t>Линка</w:t>
            </w:r>
            <w:proofErr w:type="spellEnd"/>
            <w:r w:rsidRPr="009F7DCB">
              <w:rPr>
                <w:rFonts w:ascii="Times New Roman" w:hAnsi="Times New Roman" w:cs="Times New Roman"/>
                <w:sz w:val="28"/>
                <w:szCs w:val="28"/>
                <w:lang w:val="ru-RU"/>
              </w:rPr>
              <w:t xml:space="preserve"> - Пресс» 2010;</w:t>
            </w:r>
          </w:p>
          <w:p w:rsidR="009F7DCB" w:rsidRPr="009F7DCB" w:rsidRDefault="009F7DCB" w:rsidP="009C40E1">
            <w:pPr>
              <w:tabs>
                <w:tab w:val="right" w:pos="9923"/>
              </w:tabs>
              <w:spacing w:line="276" w:lineRule="auto"/>
              <w:ind w:right="57"/>
              <w:jc w:val="both"/>
              <w:rPr>
                <w:rFonts w:ascii="Times New Roman" w:hAnsi="Times New Roman" w:cs="Times New Roman"/>
                <w:sz w:val="28"/>
                <w:szCs w:val="28"/>
                <w:lang w:val="ru-RU"/>
              </w:rPr>
            </w:pPr>
            <w:r w:rsidRPr="009F7DCB">
              <w:rPr>
                <w:rFonts w:ascii="Times New Roman" w:hAnsi="Times New Roman" w:cs="Times New Roman"/>
                <w:sz w:val="28"/>
                <w:szCs w:val="28"/>
                <w:lang w:val="ru-RU"/>
              </w:rPr>
              <w:t xml:space="preserve">  5  </w:t>
            </w:r>
            <w:proofErr w:type="gramStart"/>
            <w:r w:rsidRPr="009F7DCB">
              <w:rPr>
                <w:rFonts w:ascii="Times New Roman" w:hAnsi="Times New Roman" w:cs="Times New Roman"/>
                <w:sz w:val="28"/>
                <w:szCs w:val="28"/>
                <w:lang w:val="ru-RU"/>
              </w:rPr>
              <w:t>Мамаева</w:t>
            </w:r>
            <w:proofErr w:type="gramEnd"/>
            <w:r w:rsidRPr="009F7DCB">
              <w:rPr>
                <w:rFonts w:ascii="Times New Roman" w:hAnsi="Times New Roman" w:cs="Times New Roman"/>
                <w:sz w:val="28"/>
                <w:szCs w:val="28"/>
                <w:lang w:val="ru-RU"/>
              </w:rPr>
              <w:t xml:space="preserve"> О. А. «Мастерим с детьми 5-6 лет». «Мозаика - синтез» 2015г.</w:t>
            </w:r>
          </w:p>
          <w:p w:rsidR="00A3615E" w:rsidRPr="009F7DCB" w:rsidRDefault="009F7DCB" w:rsidP="009C40E1">
            <w:pPr>
              <w:tabs>
                <w:tab w:val="right" w:pos="9923"/>
              </w:tabs>
              <w:spacing w:line="276" w:lineRule="auto"/>
              <w:ind w:left="57" w:right="57"/>
              <w:jc w:val="both"/>
              <w:rPr>
                <w:lang w:val="ru-RU"/>
              </w:rPr>
            </w:pPr>
            <w:r w:rsidRPr="009F7DCB">
              <w:rPr>
                <w:rFonts w:ascii="Times New Roman" w:hAnsi="Times New Roman" w:cs="Times New Roman"/>
                <w:sz w:val="28"/>
                <w:szCs w:val="28"/>
                <w:lang w:val="ru-RU"/>
              </w:rPr>
              <w:t>6. Жихарева О.М. «Оригами для дошкольников. Конспекты тематических занятий и демонстрационный материал для работы с детьми 5 – 6 лет в ДОУ» Издательство «Гном» 2005;</w:t>
            </w:r>
          </w:p>
        </w:tc>
      </w:tr>
      <w:tr w:rsidR="00A3615E" w:rsidTr="00A3615E">
        <w:trPr>
          <w:trHeight w:val="275"/>
        </w:trPr>
        <w:tc>
          <w:tcPr>
            <w:tcW w:w="3653" w:type="dxa"/>
          </w:tcPr>
          <w:p w:rsidR="00A3615E" w:rsidRPr="00A3615E" w:rsidRDefault="00A3615E" w:rsidP="009C40E1">
            <w:pPr>
              <w:pStyle w:val="TableParagraph"/>
              <w:spacing w:line="276" w:lineRule="auto"/>
              <w:ind w:left="107"/>
              <w:rPr>
                <w:sz w:val="28"/>
                <w:szCs w:val="28"/>
              </w:rPr>
            </w:pPr>
            <w:proofErr w:type="spellStart"/>
            <w:r w:rsidRPr="00A3615E">
              <w:rPr>
                <w:sz w:val="28"/>
                <w:szCs w:val="28"/>
              </w:rPr>
              <w:t>Заказчики</w:t>
            </w:r>
            <w:proofErr w:type="spellEnd"/>
            <w:r w:rsidRPr="00A3615E">
              <w:rPr>
                <w:sz w:val="28"/>
                <w:szCs w:val="28"/>
              </w:rPr>
              <w:t xml:space="preserve"> </w:t>
            </w:r>
            <w:proofErr w:type="spellStart"/>
            <w:r w:rsidRPr="00A3615E">
              <w:rPr>
                <w:sz w:val="28"/>
                <w:szCs w:val="28"/>
              </w:rPr>
              <w:t>программы</w:t>
            </w:r>
            <w:proofErr w:type="spellEnd"/>
          </w:p>
        </w:tc>
        <w:tc>
          <w:tcPr>
            <w:tcW w:w="11135" w:type="dxa"/>
          </w:tcPr>
          <w:p w:rsidR="00A3615E" w:rsidRPr="00A3615E" w:rsidRDefault="00A3615E" w:rsidP="009C40E1">
            <w:pPr>
              <w:pStyle w:val="TableParagraph"/>
              <w:spacing w:line="276" w:lineRule="auto"/>
              <w:ind w:left="108"/>
              <w:jc w:val="both"/>
              <w:rPr>
                <w:sz w:val="28"/>
                <w:szCs w:val="28"/>
                <w:lang w:val="ru-RU"/>
              </w:rPr>
            </w:pPr>
            <w:r w:rsidRPr="00A3615E">
              <w:rPr>
                <w:sz w:val="28"/>
                <w:szCs w:val="28"/>
                <w:lang w:val="ru-RU"/>
              </w:rPr>
              <w:t xml:space="preserve">МДОУ </w:t>
            </w:r>
            <w:r>
              <w:rPr>
                <w:sz w:val="28"/>
                <w:szCs w:val="28"/>
                <w:lang w:val="ru-RU"/>
              </w:rPr>
              <w:t>детский сад №16</w:t>
            </w:r>
            <w:r w:rsidRPr="00A3615E">
              <w:rPr>
                <w:sz w:val="28"/>
                <w:szCs w:val="28"/>
                <w:lang w:val="ru-RU"/>
              </w:rPr>
              <w:t>, родители (законные представители)</w:t>
            </w:r>
          </w:p>
        </w:tc>
      </w:tr>
      <w:tr w:rsidR="00A3615E" w:rsidTr="00A3615E">
        <w:trPr>
          <w:trHeight w:val="551"/>
        </w:trPr>
        <w:tc>
          <w:tcPr>
            <w:tcW w:w="3653" w:type="dxa"/>
          </w:tcPr>
          <w:p w:rsidR="00A3615E" w:rsidRPr="00A3615E" w:rsidRDefault="00A3615E" w:rsidP="009C40E1">
            <w:pPr>
              <w:pStyle w:val="TableParagraph"/>
              <w:spacing w:line="276" w:lineRule="auto"/>
              <w:ind w:left="107"/>
              <w:rPr>
                <w:sz w:val="28"/>
                <w:szCs w:val="28"/>
              </w:rPr>
            </w:pPr>
            <w:proofErr w:type="spellStart"/>
            <w:r w:rsidRPr="00A3615E">
              <w:rPr>
                <w:sz w:val="28"/>
                <w:szCs w:val="28"/>
              </w:rPr>
              <w:t>Цель</w:t>
            </w:r>
            <w:proofErr w:type="spellEnd"/>
            <w:r w:rsidRPr="00A3615E">
              <w:rPr>
                <w:sz w:val="28"/>
                <w:szCs w:val="28"/>
              </w:rPr>
              <w:t xml:space="preserve"> </w:t>
            </w:r>
            <w:proofErr w:type="spellStart"/>
            <w:r w:rsidRPr="00A3615E">
              <w:rPr>
                <w:sz w:val="28"/>
                <w:szCs w:val="28"/>
              </w:rPr>
              <w:t>программы</w:t>
            </w:r>
            <w:proofErr w:type="spellEnd"/>
          </w:p>
        </w:tc>
        <w:tc>
          <w:tcPr>
            <w:tcW w:w="11135" w:type="dxa"/>
          </w:tcPr>
          <w:p w:rsidR="00A3615E" w:rsidRPr="00A3615E" w:rsidRDefault="00A3615E" w:rsidP="009C40E1">
            <w:pPr>
              <w:pStyle w:val="TableParagraph"/>
              <w:tabs>
                <w:tab w:val="left" w:pos="8235"/>
              </w:tabs>
              <w:spacing w:line="276" w:lineRule="auto"/>
              <w:ind w:left="105"/>
              <w:jc w:val="both"/>
              <w:rPr>
                <w:sz w:val="28"/>
                <w:szCs w:val="28"/>
                <w:lang w:val="ru-RU"/>
              </w:rPr>
            </w:pPr>
            <w:r w:rsidRPr="00A3615E">
              <w:rPr>
                <w:sz w:val="28"/>
                <w:szCs w:val="28"/>
                <w:lang w:val="ru-RU"/>
              </w:rPr>
              <w:t xml:space="preserve">всестороннее интеллектуальное и  эстетическое развитие  </w:t>
            </w:r>
            <w:r w:rsidRPr="00A3615E">
              <w:rPr>
                <w:spacing w:val="12"/>
                <w:sz w:val="28"/>
                <w:szCs w:val="28"/>
                <w:lang w:val="ru-RU"/>
              </w:rPr>
              <w:t xml:space="preserve"> </w:t>
            </w:r>
            <w:r w:rsidRPr="00A3615E">
              <w:rPr>
                <w:sz w:val="28"/>
                <w:szCs w:val="28"/>
                <w:lang w:val="ru-RU"/>
              </w:rPr>
              <w:t>детей  в</w:t>
            </w:r>
            <w:r w:rsidRPr="00A3615E">
              <w:rPr>
                <w:spacing w:val="45"/>
                <w:sz w:val="28"/>
                <w:szCs w:val="28"/>
                <w:lang w:val="ru-RU"/>
              </w:rPr>
              <w:t xml:space="preserve"> </w:t>
            </w:r>
            <w:r>
              <w:rPr>
                <w:sz w:val="28"/>
                <w:szCs w:val="28"/>
                <w:lang w:val="ru-RU"/>
              </w:rPr>
              <w:t xml:space="preserve">процессе </w:t>
            </w:r>
            <w:r w:rsidRPr="00A3615E">
              <w:rPr>
                <w:sz w:val="28"/>
                <w:szCs w:val="28"/>
                <w:lang w:val="ru-RU"/>
              </w:rPr>
              <w:t>овладени</w:t>
            </w:r>
            <w:r>
              <w:rPr>
                <w:sz w:val="28"/>
                <w:szCs w:val="28"/>
                <w:lang w:val="ru-RU"/>
              </w:rPr>
              <w:t>я</w:t>
            </w:r>
            <w:r w:rsidRPr="00A3615E">
              <w:rPr>
                <w:spacing w:val="46"/>
                <w:sz w:val="28"/>
                <w:szCs w:val="28"/>
                <w:lang w:val="ru-RU"/>
              </w:rPr>
              <w:t xml:space="preserve"> </w:t>
            </w:r>
            <w:r w:rsidRPr="00A3615E">
              <w:rPr>
                <w:sz w:val="28"/>
                <w:szCs w:val="28"/>
                <w:lang w:val="ru-RU"/>
              </w:rPr>
              <w:t>элементарными</w:t>
            </w:r>
            <w:r>
              <w:rPr>
                <w:sz w:val="28"/>
                <w:szCs w:val="28"/>
                <w:lang w:val="ru-RU"/>
              </w:rPr>
              <w:t xml:space="preserve"> </w:t>
            </w:r>
            <w:r w:rsidRPr="00A3615E">
              <w:rPr>
                <w:sz w:val="28"/>
                <w:szCs w:val="28"/>
                <w:lang w:val="ru-RU"/>
              </w:rPr>
              <w:t xml:space="preserve">приемами техники оригами, как художественного способа </w:t>
            </w:r>
            <w:r w:rsidRPr="00A3615E">
              <w:rPr>
                <w:sz w:val="28"/>
                <w:szCs w:val="28"/>
                <w:lang w:val="ru-RU"/>
              </w:rPr>
              <w:lastRenderedPageBreak/>
              <w:t>конструирования из бумаги.</w:t>
            </w:r>
          </w:p>
        </w:tc>
      </w:tr>
      <w:tr w:rsidR="00A3615E" w:rsidTr="00A3615E">
        <w:trPr>
          <w:trHeight w:val="361"/>
        </w:trPr>
        <w:tc>
          <w:tcPr>
            <w:tcW w:w="3653" w:type="dxa"/>
          </w:tcPr>
          <w:p w:rsidR="00A3615E" w:rsidRPr="00A3615E" w:rsidRDefault="00A3615E" w:rsidP="009C40E1">
            <w:pPr>
              <w:pStyle w:val="TableParagraph"/>
              <w:spacing w:line="276" w:lineRule="auto"/>
              <w:ind w:left="107"/>
              <w:rPr>
                <w:sz w:val="28"/>
                <w:szCs w:val="28"/>
              </w:rPr>
            </w:pPr>
            <w:proofErr w:type="spellStart"/>
            <w:r w:rsidRPr="00A3615E">
              <w:rPr>
                <w:sz w:val="28"/>
                <w:szCs w:val="28"/>
              </w:rPr>
              <w:lastRenderedPageBreak/>
              <w:t>Составитель</w:t>
            </w:r>
            <w:proofErr w:type="spellEnd"/>
            <w:r w:rsidRPr="00A3615E">
              <w:rPr>
                <w:sz w:val="28"/>
                <w:szCs w:val="28"/>
              </w:rPr>
              <w:t xml:space="preserve"> </w:t>
            </w:r>
            <w:proofErr w:type="spellStart"/>
            <w:r w:rsidRPr="00A3615E">
              <w:rPr>
                <w:sz w:val="28"/>
                <w:szCs w:val="28"/>
              </w:rPr>
              <w:t>программы</w:t>
            </w:r>
            <w:proofErr w:type="spellEnd"/>
          </w:p>
        </w:tc>
        <w:tc>
          <w:tcPr>
            <w:tcW w:w="11135" w:type="dxa"/>
          </w:tcPr>
          <w:p w:rsidR="00A3615E" w:rsidRPr="00A3615E" w:rsidRDefault="00A3615E" w:rsidP="009C40E1">
            <w:pPr>
              <w:pStyle w:val="TableParagraph"/>
              <w:spacing w:line="276" w:lineRule="auto"/>
              <w:ind w:left="165"/>
              <w:jc w:val="both"/>
              <w:rPr>
                <w:sz w:val="28"/>
                <w:szCs w:val="28"/>
                <w:lang w:val="ru-RU"/>
              </w:rPr>
            </w:pPr>
            <w:r>
              <w:rPr>
                <w:sz w:val="28"/>
                <w:szCs w:val="28"/>
                <w:lang w:val="ru-RU"/>
              </w:rPr>
              <w:t>Котлярова Т</w:t>
            </w:r>
            <w:r w:rsidR="009F7DCB">
              <w:rPr>
                <w:sz w:val="28"/>
                <w:szCs w:val="28"/>
                <w:lang w:val="ru-RU"/>
              </w:rPr>
              <w:t xml:space="preserve">атьяна Владимировна </w:t>
            </w:r>
            <w:r w:rsidRPr="00A3615E">
              <w:rPr>
                <w:sz w:val="28"/>
                <w:szCs w:val="28"/>
                <w:lang w:val="ru-RU"/>
              </w:rPr>
              <w:t>- воспитатель дошкольно</w:t>
            </w:r>
            <w:r>
              <w:rPr>
                <w:sz w:val="28"/>
                <w:szCs w:val="28"/>
                <w:lang w:val="ru-RU"/>
              </w:rPr>
              <w:t>й группы</w:t>
            </w:r>
            <w:r w:rsidR="00FC6CB3">
              <w:rPr>
                <w:sz w:val="28"/>
                <w:szCs w:val="28"/>
                <w:lang w:val="ru-RU"/>
              </w:rPr>
              <w:t>, педагог дополнительного образования.</w:t>
            </w:r>
          </w:p>
        </w:tc>
      </w:tr>
      <w:tr w:rsidR="00A3615E" w:rsidTr="00A3615E">
        <w:trPr>
          <w:trHeight w:val="2008"/>
        </w:trPr>
        <w:tc>
          <w:tcPr>
            <w:tcW w:w="3653" w:type="dxa"/>
          </w:tcPr>
          <w:p w:rsidR="00A3615E" w:rsidRPr="00A3615E" w:rsidRDefault="00A3615E" w:rsidP="009C40E1">
            <w:pPr>
              <w:pStyle w:val="TableParagraph"/>
              <w:spacing w:line="276" w:lineRule="auto"/>
              <w:ind w:left="107"/>
              <w:rPr>
                <w:sz w:val="28"/>
                <w:szCs w:val="28"/>
                <w:lang w:val="ru-RU"/>
              </w:rPr>
            </w:pPr>
            <w:r w:rsidRPr="00A3615E">
              <w:rPr>
                <w:sz w:val="28"/>
                <w:szCs w:val="28"/>
                <w:lang w:val="ru-RU"/>
              </w:rPr>
              <w:t>Задачи программы</w:t>
            </w:r>
          </w:p>
        </w:tc>
        <w:tc>
          <w:tcPr>
            <w:tcW w:w="11135" w:type="dxa"/>
          </w:tcPr>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lang w:val="ru-RU"/>
              </w:rPr>
            </w:pPr>
            <w:r w:rsidRPr="00A3615E">
              <w:rPr>
                <w:sz w:val="28"/>
                <w:szCs w:val="28"/>
                <w:lang w:val="ru-RU"/>
              </w:rPr>
              <w:t>знакомить детей с основными геометрическими понятиями и базовыми формами</w:t>
            </w:r>
            <w:r w:rsidRPr="00A3615E">
              <w:rPr>
                <w:spacing w:val="-14"/>
                <w:sz w:val="28"/>
                <w:szCs w:val="28"/>
                <w:lang w:val="ru-RU"/>
              </w:rPr>
              <w:t xml:space="preserve"> </w:t>
            </w:r>
            <w:r w:rsidRPr="00A3615E">
              <w:rPr>
                <w:sz w:val="28"/>
                <w:szCs w:val="28"/>
                <w:lang w:val="ru-RU"/>
              </w:rPr>
              <w:t>оригами.</w:t>
            </w:r>
          </w:p>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lang w:val="ru-RU"/>
              </w:rPr>
            </w:pPr>
            <w:r w:rsidRPr="00A3615E">
              <w:rPr>
                <w:sz w:val="28"/>
                <w:szCs w:val="28"/>
                <w:lang w:val="ru-RU"/>
              </w:rPr>
              <w:t>обучать различным приемам работы с</w:t>
            </w:r>
            <w:r w:rsidRPr="00A3615E">
              <w:rPr>
                <w:spacing w:val="-6"/>
                <w:sz w:val="28"/>
                <w:szCs w:val="28"/>
                <w:lang w:val="ru-RU"/>
              </w:rPr>
              <w:t xml:space="preserve"> </w:t>
            </w:r>
            <w:r w:rsidRPr="00A3615E">
              <w:rPr>
                <w:sz w:val="28"/>
                <w:szCs w:val="28"/>
                <w:lang w:val="ru-RU"/>
              </w:rPr>
              <w:t>бумагой;</w:t>
            </w:r>
          </w:p>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lang w:val="ru-RU"/>
              </w:rPr>
            </w:pPr>
            <w:r w:rsidRPr="00A3615E">
              <w:rPr>
                <w:sz w:val="28"/>
                <w:szCs w:val="28"/>
                <w:lang w:val="ru-RU"/>
              </w:rPr>
              <w:t>развивать внимание, память, логическое и пространственное</w:t>
            </w:r>
            <w:r w:rsidRPr="00A3615E">
              <w:rPr>
                <w:spacing w:val="50"/>
                <w:sz w:val="28"/>
                <w:szCs w:val="28"/>
                <w:lang w:val="ru-RU"/>
              </w:rPr>
              <w:t xml:space="preserve"> </w:t>
            </w:r>
            <w:r w:rsidRPr="00A3615E">
              <w:rPr>
                <w:sz w:val="28"/>
                <w:szCs w:val="28"/>
                <w:lang w:val="ru-RU"/>
              </w:rPr>
              <w:t>воображения;</w:t>
            </w:r>
          </w:p>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lang w:val="ru-RU"/>
              </w:rPr>
            </w:pPr>
            <w:r w:rsidRPr="00A3615E">
              <w:rPr>
                <w:sz w:val="28"/>
                <w:szCs w:val="28"/>
                <w:lang w:val="ru-RU"/>
              </w:rPr>
              <w:t>развивать художественный вкус, творческие способности и фантазии</w:t>
            </w:r>
            <w:r w:rsidRPr="00A3615E">
              <w:rPr>
                <w:spacing w:val="-10"/>
                <w:sz w:val="28"/>
                <w:szCs w:val="28"/>
                <w:lang w:val="ru-RU"/>
              </w:rPr>
              <w:t xml:space="preserve"> </w:t>
            </w:r>
            <w:r w:rsidRPr="00A3615E">
              <w:rPr>
                <w:sz w:val="28"/>
                <w:szCs w:val="28"/>
                <w:lang w:val="ru-RU"/>
              </w:rPr>
              <w:t>детей;</w:t>
            </w:r>
          </w:p>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rPr>
            </w:pPr>
            <w:proofErr w:type="spellStart"/>
            <w:r w:rsidRPr="00A3615E">
              <w:rPr>
                <w:sz w:val="28"/>
                <w:szCs w:val="28"/>
              </w:rPr>
              <w:t>развивать</w:t>
            </w:r>
            <w:proofErr w:type="spellEnd"/>
            <w:r w:rsidRPr="00A3615E">
              <w:rPr>
                <w:sz w:val="28"/>
                <w:szCs w:val="28"/>
              </w:rPr>
              <w:t xml:space="preserve"> </w:t>
            </w:r>
            <w:proofErr w:type="spellStart"/>
            <w:r w:rsidRPr="00A3615E">
              <w:rPr>
                <w:sz w:val="28"/>
                <w:szCs w:val="28"/>
              </w:rPr>
              <w:t>пространственное</w:t>
            </w:r>
            <w:proofErr w:type="spellEnd"/>
            <w:r w:rsidRPr="00A3615E">
              <w:rPr>
                <w:spacing w:val="-19"/>
                <w:sz w:val="28"/>
                <w:szCs w:val="28"/>
              </w:rPr>
              <w:t xml:space="preserve"> </w:t>
            </w:r>
            <w:proofErr w:type="spellStart"/>
            <w:r w:rsidRPr="00A3615E">
              <w:rPr>
                <w:sz w:val="28"/>
                <w:szCs w:val="28"/>
              </w:rPr>
              <w:t>воображение</w:t>
            </w:r>
            <w:proofErr w:type="spellEnd"/>
            <w:r w:rsidRPr="00A3615E">
              <w:rPr>
                <w:sz w:val="28"/>
                <w:szCs w:val="28"/>
              </w:rPr>
              <w:t>;</w:t>
            </w:r>
          </w:p>
          <w:p w:rsidR="00A3615E" w:rsidRPr="00A3615E" w:rsidRDefault="00A3615E" w:rsidP="008D544C">
            <w:pPr>
              <w:pStyle w:val="TableParagraph"/>
              <w:numPr>
                <w:ilvl w:val="0"/>
                <w:numId w:val="1"/>
              </w:numPr>
              <w:tabs>
                <w:tab w:val="left" w:pos="813"/>
                <w:tab w:val="left" w:pos="814"/>
              </w:tabs>
              <w:spacing w:line="276" w:lineRule="auto"/>
              <w:ind w:left="811" w:hanging="346"/>
              <w:rPr>
                <w:sz w:val="28"/>
                <w:szCs w:val="28"/>
                <w:lang w:val="ru-RU"/>
              </w:rPr>
            </w:pPr>
            <w:r w:rsidRPr="00A3615E">
              <w:rPr>
                <w:sz w:val="28"/>
                <w:szCs w:val="28"/>
                <w:lang w:val="ru-RU"/>
              </w:rPr>
              <w:t>воспитывать интерес к искусству</w:t>
            </w:r>
            <w:r w:rsidRPr="00A3615E">
              <w:rPr>
                <w:spacing w:val="-20"/>
                <w:sz w:val="28"/>
                <w:szCs w:val="28"/>
                <w:lang w:val="ru-RU"/>
              </w:rPr>
              <w:t xml:space="preserve"> </w:t>
            </w:r>
            <w:r w:rsidRPr="00A3615E">
              <w:rPr>
                <w:sz w:val="28"/>
                <w:szCs w:val="28"/>
                <w:lang w:val="ru-RU"/>
              </w:rPr>
              <w:t>оригами.</w:t>
            </w:r>
          </w:p>
        </w:tc>
      </w:tr>
      <w:tr w:rsidR="00A3615E" w:rsidTr="00383318">
        <w:trPr>
          <w:trHeight w:val="274"/>
        </w:trPr>
        <w:tc>
          <w:tcPr>
            <w:tcW w:w="3653" w:type="dxa"/>
          </w:tcPr>
          <w:p w:rsidR="00A3615E" w:rsidRPr="00A3615E" w:rsidRDefault="00A3615E" w:rsidP="009C40E1">
            <w:pPr>
              <w:pStyle w:val="TableParagraph"/>
              <w:spacing w:line="276" w:lineRule="auto"/>
              <w:ind w:left="107"/>
              <w:rPr>
                <w:sz w:val="28"/>
                <w:szCs w:val="28"/>
                <w:lang w:val="ru-RU"/>
              </w:rPr>
            </w:pPr>
            <w:r>
              <w:rPr>
                <w:sz w:val="28"/>
                <w:szCs w:val="28"/>
                <w:lang w:val="ru-RU"/>
              </w:rPr>
              <w:t>Срок реализации</w:t>
            </w:r>
          </w:p>
        </w:tc>
        <w:tc>
          <w:tcPr>
            <w:tcW w:w="11135" w:type="dxa"/>
          </w:tcPr>
          <w:p w:rsidR="00A3615E" w:rsidRPr="00A3615E" w:rsidRDefault="009F7DCB" w:rsidP="009C40E1">
            <w:pPr>
              <w:pStyle w:val="TableParagraph"/>
              <w:tabs>
                <w:tab w:val="left" w:pos="813"/>
                <w:tab w:val="left" w:pos="814"/>
              </w:tabs>
              <w:spacing w:line="276" w:lineRule="auto"/>
              <w:ind w:left="1173"/>
              <w:rPr>
                <w:sz w:val="28"/>
                <w:szCs w:val="28"/>
                <w:lang w:val="ru-RU"/>
              </w:rPr>
            </w:pPr>
            <w:r>
              <w:rPr>
                <w:sz w:val="28"/>
                <w:szCs w:val="28"/>
                <w:lang w:val="ru-RU"/>
              </w:rPr>
              <w:t xml:space="preserve">1 </w:t>
            </w:r>
            <w:r w:rsidR="00A3615E">
              <w:rPr>
                <w:sz w:val="28"/>
                <w:szCs w:val="28"/>
                <w:lang w:val="ru-RU"/>
              </w:rPr>
              <w:t>год</w:t>
            </w:r>
          </w:p>
        </w:tc>
      </w:tr>
    </w:tbl>
    <w:p w:rsidR="00A3615E" w:rsidRDefault="00A3615E" w:rsidP="00A3615E">
      <w:pPr>
        <w:spacing w:before="90"/>
        <w:ind w:left="6969"/>
        <w:rPr>
          <w:rFonts w:ascii="Times New Roman" w:hAnsi="Times New Roman" w:cs="Times New Roman"/>
          <w:b/>
          <w:sz w:val="28"/>
          <w:szCs w:val="28"/>
        </w:rPr>
        <w:sectPr w:rsidR="00A3615E" w:rsidSect="00A3615E">
          <w:pgSz w:w="16838" w:h="11906" w:orient="landscape"/>
          <w:pgMar w:top="851" w:right="1134" w:bottom="1701" w:left="1134" w:header="709" w:footer="709" w:gutter="0"/>
          <w:cols w:space="708"/>
          <w:docGrid w:linePitch="360"/>
        </w:sectPr>
      </w:pPr>
    </w:p>
    <w:p w:rsidR="00FC6CB3" w:rsidRDefault="00FC6CB3" w:rsidP="008D544C">
      <w:pPr>
        <w:pStyle w:val="a6"/>
        <w:numPr>
          <w:ilvl w:val="0"/>
          <w:numId w:val="6"/>
        </w:numPr>
        <w:spacing w:line="276" w:lineRule="auto"/>
        <w:rPr>
          <w:b/>
          <w:sz w:val="28"/>
          <w:szCs w:val="28"/>
        </w:rPr>
      </w:pPr>
      <w:r w:rsidRPr="009C40E1">
        <w:rPr>
          <w:b/>
          <w:sz w:val="28"/>
          <w:szCs w:val="28"/>
        </w:rPr>
        <w:lastRenderedPageBreak/>
        <w:t xml:space="preserve">Введение. </w:t>
      </w:r>
    </w:p>
    <w:p w:rsidR="0094210F" w:rsidRPr="005E53D5" w:rsidRDefault="0094210F" w:rsidP="005E53D5">
      <w:pPr>
        <w:pStyle w:val="a6"/>
        <w:spacing w:line="276" w:lineRule="auto"/>
        <w:ind w:left="3196" w:firstLine="0"/>
        <w:rPr>
          <w:b/>
          <w:sz w:val="20"/>
          <w:szCs w:val="20"/>
        </w:rPr>
      </w:pP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В настоящее время вопросы развития способностей привлекают все больше внимания. Стало очевидным, что расширившееся (иногда избыточно) поле знаний, умений и навыков, которыми владеют современные дети, при обучении в школе не приносят желаемых результатов. Следовательно, необходимо позаботиться о том, чтобы сформировать у ребенка активность в познании окружающего мира, решении познавательных задач, подготовить его к сознательному получению знаний.</w:t>
      </w: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Почему именно оригами? Целесообразность введения курса обосновывается двумя обстоятельствами: во-первых, для дошкольников характерно желание творить, а также стремление к получению быстрого результата; во-вторых, оригами обладает огромным развивающим эффектом.</w:t>
      </w:r>
    </w:p>
    <w:p w:rsidR="00FC6CB3" w:rsidRPr="009C40E1" w:rsidRDefault="00FC6CB3" w:rsidP="005E53D5">
      <w:pPr>
        <w:shd w:val="clear" w:color="auto" w:fill="FFFFFF"/>
        <w:spacing w:after="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Оригами оказывает большое влияние на развитие творческого воображения и восприятия.</w:t>
      </w: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В самом начале работы ребенку приходится сосредоточивать внимание на прочтении схемы складывания. Уже эта первоначальная работа направлена на развитие высшей формы восприятия - осмысленного визуального восприятия, которое связано с различными операциями мышления.</w:t>
      </w: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Затем ребенок встречается с бумагой - включается тактильное восприятие. Пальчиками он воспринимает шероховатость поверхности, плотность, упругость бумаги, обращает внимание на цвет, реакцию на сгиб.</w:t>
      </w: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Готовая фигурка - это не точная копия животного, птицы или цветка, это образ. Но ребенок понимает, что перед ним кошка, рыбка, бабочка. Оказывается, из обычного листа бумаги можно сотворить целый мир. Дети часто разговаривают со своей фигурой, выдумывают разные истории. Они учатся не только складывать, но и сочинять.</w:t>
      </w:r>
    </w:p>
    <w:p w:rsidR="00FC6CB3" w:rsidRPr="009C40E1" w:rsidRDefault="00FC6CB3"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Занятие оригами является и своеобразной психотерапией, способной отвлечь от тревог: складывая из бумаги, ребенок поневоле концентрирует свое внимание на этом процессе. Кроме того, оригами способствует стимуляции </w:t>
      </w:r>
      <w:proofErr w:type="gramStart"/>
      <w:r w:rsidRPr="009C40E1">
        <w:rPr>
          <w:rFonts w:ascii="Times New Roman" w:eastAsia="Times New Roman" w:hAnsi="Times New Roman" w:cs="Times New Roman"/>
          <w:color w:val="333333"/>
          <w:sz w:val="28"/>
          <w:szCs w:val="28"/>
        </w:rPr>
        <w:t>активности</w:t>
      </w:r>
      <w:proofErr w:type="gramEnd"/>
      <w:r w:rsidRPr="009C40E1">
        <w:rPr>
          <w:rFonts w:ascii="Times New Roman" w:eastAsia="Times New Roman" w:hAnsi="Times New Roman" w:cs="Times New Roman"/>
          <w:color w:val="333333"/>
          <w:sz w:val="28"/>
          <w:szCs w:val="28"/>
        </w:rPr>
        <w:t xml:space="preserve"> как левого, так и правого полушарий головного мозга, поскольку требует одновременного контроля над движением рук.</w:t>
      </w:r>
    </w:p>
    <w:p w:rsidR="005977DE" w:rsidRPr="009C40E1" w:rsidRDefault="005977DE"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Наблюдения за детьми, занимающимися оригами, показывают, что им легче дается работа с планами и схемами на занятиях по конструированию и ориентированию в пространстве, у них лучше развит глазомер, в целом их интеллектуальные способности возрастают.</w:t>
      </w:r>
    </w:p>
    <w:p w:rsidR="005977DE" w:rsidRPr="009C40E1" w:rsidRDefault="005977DE"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Эта деятельность укрепляет семейные отношения. Многие мамы, папы, старшие дети, объединенные общим интересом, вспоминают поделки оригами из </w:t>
      </w:r>
      <w:r w:rsidRPr="009C40E1">
        <w:rPr>
          <w:rFonts w:ascii="Times New Roman" w:eastAsia="Times New Roman" w:hAnsi="Times New Roman" w:cs="Times New Roman"/>
          <w:color w:val="333333"/>
          <w:sz w:val="28"/>
          <w:szCs w:val="28"/>
        </w:rPr>
        <w:lastRenderedPageBreak/>
        <w:t>своего детства, и всей семьей, вместе, дружно осваивают новые более сложные фигурки оригами.</w:t>
      </w:r>
    </w:p>
    <w:p w:rsidR="005977DE" w:rsidRDefault="005977DE" w:rsidP="005E53D5">
      <w:pPr>
        <w:shd w:val="clear" w:color="auto" w:fill="FFFFFF"/>
        <w:spacing w:after="0"/>
        <w:ind w:firstLine="708"/>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Еще один положительный результат - развитие коммуникативных способностей детей. Например, дети, всегда отказывающиеся читать стихи в присутствии товарищей (не говоря уж о публике), начинают (пусть вместе с мамой) читать стихи, рассказывать истории о своей любимой игрушке.</w:t>
      </w:r>
    </w:p>
    <w:p w:rsidR="0094210F" w:rsidRPr="009C40E1" w:rsidRDefault="0094210F" w:rsidP="005E53D5">
      <w:pPr>
        <w:shd w:val="clear" w:color="auto" w:fill="FFFFFF"/>
        <w:spacing w:after="0"/>
        <w:ind w:firstLine="708"/>
        <w:jc w:val="both"/>
        <w:rPr>
          <w:rFonts w:ascii="Times New Roman" w:eastAsia="Times New Roman" w:hAnsi="Times New Roman" w:cs="Times New Roman"/>
          <w:color w:val="333333"/>
          <w:sz w:val="28"/>
          <w:szCs w:val="28"/>
        </w:rPr>
      </w:pPr>
    </w:p>
    <w:p w:rsidR="0094210F" w:rsidRDefault="002F6D72" w:rsidP="008D544C">
      <w:pPr>
        <w:pStyle w:val="a6"/>
        <w:numPr>
          <w:ilvl w:val="1"/>
          <w:numId w:val="16"/>
        </w:numPr>
        <w:spacing w:line="276" w:lineRule="auto"/>
        <w:ind w:right="120"/>
        <w:outlineLvl w:val="1"/>
        <w:rPr>
          <w:b/>
          <w:bCs/>
          <w:noProof/>
          <w:color w:val="222222"/>
          <w:sz w:val="28"/>
          <w:szCs w:val="28"/>
        </w:rPr>
      </w:pPr>
      <w:r w:rsidRPr="0094210F">
        <w:rPr>
          <w:b/>
          <w:bCs/>
          <w:noProof/>
          <w:color w:val="222222"/>
          <w:sz w:val="28"/>
          <w:szCs w:val="28"/>
        </w:rPr>
        <w:t>Из истории оригами.</w:t>
      </w:r>
    </w:p>
    <w:p w:rsidR="0094210F" w:rsidRPr="005E53D5" w:rsidRDefault="0094210F" w:rsidP="005E53D5">
      <w:pPr>
        <w:pStyle w:val="a6"/>
        <w:spacing w:line="276" w:lineRule="auto"/>
        <w:ind w:left="3196" w:right="120" w:firstLine="0"/>
        <w:outlineLvl w:val="1"/>
        <w:rPr>
          <w:b/>
          <w:bCs/>
          <w:noProof/>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Слово "оригами" японского происхождения и состоит из двух слов: "ори" - </w:t>
      </w:r>
      <w:proofErr w:type="gramStart"/>
      <w:r w:rsidRPr="009C40E1">
        <w:rPr>
          <w:rFonts w:ascii="Times New Roman" w:eastAsia="Times New Roman" w:hAnsi="Times New Roman" w:cs="Times New Roman"/>
          <w:color w:val="333333"/>
          <w:sz w:val="28"/>
          <w:szCs w:val="28"/>
        </w:rPr>
        <w:t>сложенный</w:t>
      </w:r>
      <w:proofErr w:type="gramEnd"/>
      <w:r w:rsidRPr="009C40E1">
        <w:rPr>
          <w:rFonts w:ascii="Times New Roman" w:eastAsia="Times New Roman" w:hAnsi="Times New Roman" w:cs="Times New Roman"/>
          <w:color w:val="333333"/>
          <w:sz w:val="28"/>
          <w:szCs w:val="28"/>
        </w:rPr>
        <w:t xml:space="preserve"> и "</w:t>
      </w:r>
      <w:proofErr w:type="spellStart"/>
      <w:r w:rsidRPr="009C40E1">
        <w:rPr>
          <w:rFonts w:ascii="Times New Roman" w:eastAsia="Times New Roman" w:hAnsi="Times New Roman" w:cs="Times New Roman"/>
          <w:color w:val="333333"/>
          <w:sz w:val="28"/>
          <w:szCs w:val="28"/>
        </w:rPr>
        <w:t>ками</w:t>
      </w:r>
      <w:proofErr w:type="spellEnd"/>
      <w:r w:rsidRPr="009C40E1">
        <w:rPr>
          <w:rFonts w:ascii="Times New Roman" w:eastAsia="Times New Roman" w:hAnsi="Times New Roman" w:cs="Times New Roman"/>
          <w:color w:val="333333"/>
          <w:sz w:val="28"/>
          <w:szCs w:val="28"/>
        </w:rPr>
        <w:t>" - бумага. Оригами - это способ создания и конструирования из бумажного квадрата разнообразных поделок и игрушек. Существует также связь между складыванием из бумаги и религиозными ритуалами, ведь слово "</w:t>
      </w:r>
      <w:proofErr w:type="spellStart"/>
      <w:r w:rsidRPr="009C40E1">
        <w:rPr>
          <w:rFonts w:ascii="Times New Roman" w:eastAsia="Times New Roman" w:hAnsi="Times New Roman" w:cs="Times New Roman"/>
          <w:color w:val="333333"/>
          <w:sz w:val="28"/>
          <w:szCs w:val="28"/>
        </w:rPr>
        <w:t>ками</w:t>
      </w:r>
      <w:proofErr w:type="spellEnd"/>
      <w:r w:rsidRPr="009C40E1">
        <w:rPr>
          <w:rFonts w:ascii="Times New Roman" w:eastAsia="Times New Roman" w:hAnsi="Times New Roman" w:cs="Times New Roman"/>
          <w:color w:val="333333"/>
          <w:sz w:val="28"/>
          <w:szCs w:val="28"/>
        </w:rPr>
        <w:t xml:space="preserve">" имеет и другое значение - Бог. Первые оригами появились в синтоистских храмах. Один из ритуалов состоял в изготовлении небольших бумажных коробочек </w:t>
      </w:r>
      <w:proofErr w:type="spellStart"/>
      <w:r w:rsidRPr="009C40E1">
        <w:rPr>
          <w:rFonts w:ascii="Times New Roman" w:eastAsia="Times New Roman" w:hAnsi="Times New Roman" w:cs="Times New Roman"/>
          <w:color w:val="333333"/>
          <w:sz w:val="28"/>
          <w:szCs w:val="28"/>
        </w:rPr>
        <w:t>Санбо</w:t>
      </w:r>
      <w:proofErr w:type="spellEnd"/>
      <w:r w:rsidRPr="009C40E1">
        <w:rPr>
          <w:rFonts w:ascii="Times New Roman" w:eastAsia="Times New Roman" w:hAnsi="Times New Roman" w:cs="Times New Roman"/>
          <w:color w:val="333333"/>
          <w:sz w:val="28"/>
          <w:szCs w:val="28"/>
        </w:rPr>
        <w:t>, в которые помещали кусочки рыбы, овощей, предназначающиеся в дар богам.</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 период </w:t>
      </w:r>
      <w:proofErr w:type="spellStart"/>
      <w:r w:rsidRPr="009C40E1">
        <w:rPr>
          <w:rFonts w:ascii="Times New Roman" w:eastAsia="Times New Roman" w:hAnsi="Times New Roman" w:cs="Times New Roman"/>
          <w:color w:val="333333"/>
          <w:sz w:val="28"/>
          <w:szCs w:val="28"/>
        </w:rPr>
        <w:t>Камакура</w:t>
      </w:r>
      <w:proofErr w:type="spellEnd"/>
      <w:r w:rsidRPr="009C40E1">
        <w:rPr>
          <w:rFonts w:ascii="Times New Roman" w:eastAsia="Times New Roman" w:hAnsi="Times New Roman" w:cs="Times New Roman"/>
          <w:color w:val="333333"/>
          <w:sz w:val="28"/>
          <w:szCs w:val="28"/>
        </w:rPr>
        <w:t xml:space="preserve"> (1185–1333) и </w:t>
      </w:r>
      <w:proofErr w:type="spellStart"/>
      <w:r w:rsidRPr="009C40E1">
        <w:rPr>
          <w:rFonts w:ascii="Times New Roman" w:eastAsia="Times New Roman" w:hAnsi="Times New Roman" w:cs="Times New Roman"/>
          <w:color w:val="333333"/>
          <w:sz w:val="28"/>
          <w:szCs w:val="28"/>
        </w:rPr>
        <w:t>Муромати</w:t>
      </w:r>
      <w:proofErr w:type="spellEnd"/>
      <w:r w:rsidRPr="009C40E1">
        <w:rPr>
          <w:rFonts w:ascii="Times New Roman" w:eastAsia="Times New Roman" w:hAnsi="Times New Roman" w:cs="Times New Roman"/>
          <w:color w:val="333333"/>
          <w:sz w:val="28"/>
          <w:szCs w:val="28"/>
        </w:rPr>
        <w:t xml:space="preserve"> (1333–1573) оригами достигает императорского двора. Аристократия и придворные в обязательном порядке должны были владеть навыками складывания. Записки, сложенные в форме бабочки, журавля, цветка, были символом дружбы или доброго пожелания для любимого человека, а бумажный японский журавлик стал пожеланием счастья, долголетия, своеобразным символом Страны восходящего солнца. Умение складывать стало одним из признаков хорошего образования и изысканности манер. Различные знатные семьи использовали фигурки оригами как герб и печать.</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 период </w:t>
      </w:r>
      <w:proofErr w:type="spellStart"/>
      <w:r w:rsidRPr="009C40E1">
        <w:rPr>
          <w:rFonts w:ascii="Times New Roman" w:eastAsia="Times New Roman" w:hAnsi="Times New Roman" w:cs="Times New Roman"/>
          <w:color w:val="333333"/>
          <w:sz w:val="28"/>
          <w:szCs w:val="28"/>
        </w:rPr>
        <w:t>Адзути</w:t>
      </w:r>
      <w:proofErr w:type="spellEnd"/>
      <w:r w:rsidRPr="009C40E1">
        <w:rPr>
          <w:rFonts w:ascii="Times New Roman" w:eastAsia="Times New Roman" w:hAnsi="Times New Roman" w:cs="Times New Roman"/>
          <w:color w:val="333333"/>
          <w:sz w:val="28"/>
          <w:szCs w:val="28"/>
        </w:rPr>
        <w:t xml:space="preserve"> - </w:t>
      </w:r>
      <w:proofErr w:type="spellStart"/>
      <w:r w:rsidRPr="009C40E1">
        <w:rPr>
          <w:rFonts w:ascii="Times New Roman" w:eastAsia="Times New Roman" w:hAnsi="Times New Roman" w:cs="Times New Roman"/>
          <w:color w:val="333333"/>
          <w:sz w:val="28"/>
          <w:szCs w:val="28"/>
        </w:rPr>
        <w:t>Мамояма</w:t>
      </w:r>
      <w:proofErr w:type="spellEnd"/>
      <w:r w:rsidRPr="009C40E1">
        <w:rPr>
          <w:rFonts w:ascii="Times New Roman" w:eastAsia="Times New Roman" w:hAnsi="Times New Roman" w:cs="Times New Roman"/>
          <w:color w:val="333333"/>
          <w:sz w:val="28"/>
          <w:szCs w:val="28"/>
        </w:rPr>
        <w:t xml:space="preserve"> (1573–1603) и </w:t>
      </w:r>
      <w:proofErr w:type="spellStart"/>
      <w:r w:rsidRPr="009C40E1">
        <w:rPr>
          <w:rFonts w:ascii="Times New Roman" w:eastAsia="Times New Roman" w:hAnsi="Times New Roman" w:cs="Times New Roman"/>
          <w:color w:val="333333"/>
          <w:sz w:val="28"/>
          <w:szCs w:val="28"/>
        </w:rPr>
        <w:t>Эдо</w:t>
      </w:r>
      <w:proofErr w:type="spellEnd"/>
      <w:r w:rsidRPr="009C40E1">
        <w:rPr>
          <w:rFonts w:ascii="Times New Roman" w:eastAsia="Times New Roman" w:hAnsi="Times New Roman" w:cs="Times New Roman"/>
          <w:color w:val="333333"/>
          <w:sz w:val="28"/>
          <w:szCs w:val="28"/>
        </w:rPr>
        <w:t xml:space="preserve"> (1603–1867) оригами из церемониального искусства превратилось в популярный способ времяпрепровождения. Появилось много авторских моделей.</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Во второй половине XX в. появляются система записи процесса складывания, а также базовые формы, являющиеся основой множества новых моделей. В 1978 г. </w:t>
      </w:r>
      <w:proofErr w:type="spellStart"/>
      <w:r w:rsidRPr="009C40E1">
        <w:rPr>
          <w:rFonts w:ascii="Times New Roman" w:eastAsia="Times New Roman" w:hAnsi="Times New Roman" w:cs="Times New Roman"/>
          <w:color w:val="333333"/>
          <w:sz w:val="28"/>
          <w:szCs w:val="28"/>
        </w:rPr>
        <w:t>Акира</w:t>
      </w:r>
      <w:proofErr w:type="spellEnd"/>
      <w:r w:rsidRPr="009C40E1">
        <w:rPr>
          <w:rFonts w:ascii="Times New Roman" w:eastAsia="Times New Roman" w:hAnsi="Times New Roman" w:cs="Times New Roman"/>
          <w:color w:val="333333"/>
          <w:sz w:val="28"/>
          <w:szCs w:val="28"/>
        </w:rPr>
        <w:t xml:space="preserve"> </w:t>
      </w:r>
      <w:proofErr w:type="spellStart"/>
      <w:r w:rsidRPr="009C40E1">
        <w:rPr>
          <w:rFonts w:ascii="Times New Roman" w:eastAsia="Times New Roman" w:hAnsi="Times New Roman" w:cs="Times New Roman"/>
          <w:color w:val="333333"/>
          <w:sz w:val="28"/>
          <w:szCs w:val="28"/>
        </w:rPr>
        <w:t>Йошизава</w:t>
      </w:r>
      <w:proofErr w:type="spellEnd"/>
      <w:r w:rsidRPr="009C40E1">
        <w:rPr>
          <w:rFonts w:ascii="Times New Roman" w:eastAsia="Times New Roman" w:hAnsi="Times New Roman" w:cs="Times New Roman"/>
          <w:color w:val="333333"/>
          <w:sz w:val="28"/>
          <w:szCs w:val="28"/>
        </w:rPr>
        <w:t xml:space="preserve"> - один из наиболее известных мастеров - посещает СССР и демонстрирует свое искусство в Москве, Ленинграде и Находке. К тому времени европейцы и американцы уже достаточно хорошо были знакомы с оригами. Еще в XIX в. складывание как мощный педагогический прием рекомендовал немецкий гуманист Фридрих </w:t>
      </w:r>
      <w:proofErr w:type="spellStart"/>
      <w:r w:rsidRPr="009C40E1">
        <w:rPr>
          <w:rFonts w:ascii="Times New Roman" w:eastAsia="Times New Roman" w:hAnsi="Times New Roman" w:cs="Times New Roman"/>
          <w:color w:val="333333"/>
          <w:sz w:val="28"/>
          <w:szCs w:val="28"/>
        </w:rPr>
        <w:t>Фребелъ</w:t>
      </w:r>
      <w:proofErr w:type="spellEnd"/>
      <w:r w:rsidRPr="009C40E1">
        <w:rPr>
          <w:rFonts w:ascii="Times New Roman" w:eastAsia="Times New Roman" w:hAnsi="Times New Roman" w:cs="Times New Roman"/>
          <w:color w:val="333333"/>
          <w:sz w:val="28"/>
          <w:szCs w:val="28"/>
        </w:rPr>
        <w:t xml:space="preserve">. </w:t>
      </w:r>
      <w:proofErr w:type="gramStart"/>
      <w:r w:rsidRPr="009C40E1">
        <w:rPr>
          <w:rFonts w:ascii="Times New Roman" w:eastAsia="Times New Roman" w:hAnsi="Times New Roman" w:cs="Times New Roman"/>
          <w:color w:val="333333"/>
          <w:sz w:val="28"/>
          <w:szCs w:val="28"/>
        </w:rPr>
        <w:t xml:space="preserve">Позднее и другие известные всему миру люди обращают свое внимание на оригами: англичанин Льюис Кэрролл - автор книги "Алиса в стране чудес", американки </w:t>
      </w:r>
      <w:proofErr w:type="spellStart"/>
      <w:r w:rsidRPr="009C40E1">
        <w:rPr>
          <w:rFonts w:ascii="Times New Roman" w:eastAsia="Times New Roman" w:hAnsi="Times New Roman" w:cs="Times New Roman"/>
          <w:color w:val="333333"/>
          <w:sz w:val="28"/>
          <w:szCs w:val="28"/>
        </w:rPr>
        <w:t>Лилиан</w:t>
      </w:r>
      <w:proofErr w:type="spellEnd"/>
      <w:r w:rsidRPr="009C40E1">
        <w:rPr>
          <w:rFonts w:ascii="Times New Roman" w:eastAsia="Times New Roman" w:hAnsi="Times New Roman" w:cs="Times New Roman"/>
          <w:color w:val="333333"/>
          <w:sz w:val="28"/>
          <w:szCs w:val="28"/>
        </w:rPr>
        <w:t xml:space="preserve"> </w:t>
      </w:r>
      <w:proofErr w:type="spellStart"/>
      <w:r w:rsidRPr="009C40E1">
        <w:rPr>
          <w:rFonts w:ascii="Times New Roman" w:eastAsia="Times New Roman" w:hAnsi="Times New Roman" w:cs="Times New Roman"/>
          <w:color w:val="333333"/>
          <w:sz w:val="28"/>
          <w:szCs w:val="28"/>
        </w:rPr>
        <w:t>Оппенгейрер</w:t>
      </w:r>
      <w:proofErr w:type="spellEnd"/>
      <w:r w:rsidRPr="009C40E1">
        <w:rPr>
          <w:rFonts w:ascii="Times New Roman" w:eastAsia="Times New Roman" w:hAnsi="Times New Roman" w:cs="Times New Roman"/>
          <w:color w:val="333333"/>
          <w:sz w:val="28"/>
          <w:szCs w:val="28"/>
        </w:rPr>
        <w:t xml:space="preserve"> и </w:t>
      </w:r>
      <w:proofErr w:type="spellStart"/>
      <w:r w:rsidRPr="009C40E1">
        <w:rPr>
          <w:rFonts w:ascii="Times New Roman" w:eastAsia="Times New Roman" w:hAnsi="Times New Roman" w:cs="Times New Roman"/>
          <w:color w:val="333333"/>
          <w:sz w:val="28"/>
          <w:szCs w:val="28"/>
        </w:rPr>
        <w:t>Элис</w:t>
      </w:r>
      <w:proofErr w:type="spellEnd"/>
      <w:r w:rsidRPr="009C40E1">
        <w:rPr>
          <w:rFonts w:ascii="Times New Roman" w:eastAsia="Times New Roman" w:hAnsi="Times New Roman" w:cs="Times New Roman"/>
          <w:color w:val="333333"/>
          <w:sz w:val="28"/>
          <w:szCs w:val="28"/>
        </w:rPr>
        <w:t xml:space="preserve"> Грей, а также множество людей из Австрии, Австралии, Бельгии, Бразилии, Канады, </w:t>
      </w:r>
      <w:r w:rsidRPr="009C40E1">
        <w:rPr>
          <w:rFonts w:ascii="Times New Roman" w:eastAsia="Times New Roman" w:hAnsi="Times New Roman" w:cs="Times New Roman"/>
          <w:color w:val="333333"/>
          <w:sz w:val="28"/>
          <w:szCs w:val="28"/>
        </w:rPr>
        <w:lastRenderedPageBreak/>
        <w:t>Колумбии, Ирландии, Дании, Финляндии, Франции, Германии, Израиля, Италии и т. д. - всего более 30 стран мира.</w:t>
      </w:r>
      <w:proofErr w:type="gramEnd"/>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В России мощный толчок развитию отечественного искусства оригами дали две общественные организации - Московский и Петербургский центры оригами, созданные в 1989 и 1991 гг. соответственно.</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Складывание из бумаги - это не просто забава: чтобы сложить фигурку (даже по готовому чертежу), требуются определенные навыки работы с бумагой. А применение получившихся оригами может быть самым неожиданным и удивительным.</w:t>
      </w:r>
    </w:p>
    <w:p w:rsidR="0094210F"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Сегодня оригами активно используется в педагогике. Ведь складывание бумажных фигурок развивает пространственное воображение и творческие способности на ранних этапах развития ребенка - в детском саду или первых классах начальной школы</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В октябре 1995 г. вышел в свет одобренный Министерством образования РФ учебник для начальной школы "Уроки оригами в школе и дома".</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Развитие отечественного оригами происходит быстро и буквально на глазах. Оригами нашло применение в промышленности, архитектуре, дизайне и даже медицине - как хорошее психотерапевтическое средство. Модульный принцип позволяет создавать самые разнообразные формы, например, </w:t>
      </w:r>
      <w:proofErr w:type="gramStart"/>
      <w:r w:rsidRPr="009C40E1">
        <w:rPr>
          <w:rFonts w:ascii="Times New Roman" w:eastAsia="Times New Roman" w:hAnsi="Times New Roman" w:cs="Times New Roman"/>
          <w:color w:val="333333"/>
          <w:sz w:val="28"/>
          <w:szCs w:val="28"/>
        </w:rPr>
        <w:t>он</w:t>
      </w:r>
      <w:proofErr w:type="gramEnd"/>
      <w:r w:rsidRPr="009C40E1">
        <w:rPr>
          <w:rFonts w:ascii="Times New Roman" w:eastAsia="Times New Roman" w:hAnsi="Times New Roman" w:cs="Times New Roman"/>
          <w:color w:val="333333"/>
          <w:sz w:val="28"/>
          <w:szCs w:val="28"/>
        </w:rPr>
        <w:t xml:space="preserve"> используется в космонавтике для организации плоскостей солнечных батарей, которые должны занимать минимальный объем и быстро раскрываться в открытом космосе.</w:t>
      </w:r>
    </w:p>
    <w:p w:rsidR="002F6D72" w:rsidRPr="009C40E1" w:rsidRDefault="002F6D72" w:rsidP="005E53D5">
      <w:pPr>
        <w:spacing w:after="0"/>
        <w:ind w:left="120" w:right="120"/>
        <w:jc w:val="center"/>
        <w:outlineLvl w:val="1"/>
        <w:rPr>
          <w:rFonts w:ascii="Times New Roman" w:eastAsia="Times New Roman" w:hAnsi="Times New Roman" w:cs="Times New Roman"/>
          <w:b/>
          <w:bCs/>
          <w:color w:val="222222"/>
          <w:sz w:val="28"/>
          <w:szCs w:val="28"/>
        </w:rPr>
      </w:pPr>
    </w:p>
    <w:p w:rsidR="002F6D72" w:rsidRDefault="00C923D3" w:rsidP="005E53D5">
      <w:pPr>
        <w:spacing w:after="0"/>
        <w:ind w:right="120"/>
        <w:jc w:val="center"/>
        <w:outlineLvl w:val="1"/>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3.2</w:t>
      </w:r>
      <w:r w:rsidR="0094210F">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2F6D72" w:rsidRPr="0094210F">
        <w:rPr>
          <w:rFonts w:ascii="Times New Roman" w:eastAsia="Times New Roman" w:hAnsi="Times New Roman" w:cs="Times New Roman"/>
          <w:b/>
          <w:bCs/>
          <w:color w:val="222222"/>
          <w:sz w:val="28"/>
          <w:szCs w:val="28"/>
        </w:rPr>
        <w:t>Влияние оригами на развитие психических процессов у детей</w:t>
      </w:r>
      <w:r w:rsidR="0094210F">
        <w:rPr>
          <w:rFonts w:ascii="Times New Roman" w:eastAsia="Times New Roman" w:hAnsi="Times New Roman" w:cs="Times New Roman"/>
          <w:b/>
          <w:bCs/>
          <w:color w:val="222222"/>
          <w:sz w:val="28"/>
          <w:szCs w:val="28"/>
        </w:rPr>
        <w:t>.</w:t>
      </w:r>
    </w:p>
    <w:p w:rsidR="005E53D5" w:rsidRPr="004B643C" w:rsidRDefault="005E53D5" w:rsidP="005E53D5">
      <w:pPr>
        <w:spacing w:after="0"/>
        <w:ind w:right="120"/>
        <w:jc w:val="center"/>
        <w:outlineLvl w:val="1"/>
        <w:rPr>
          <w:rFonts w:ascii="Times New Roman" w:eastAsia="Times New Roman" w:hAnsi="Times New Roman" w:cs="Times New Roman"/>
          <w:b/>
          <w:bCs/>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Велика роль дошкольного образования. Оно закладывает фундамент знаний и умений, отношение к познанию, интерес к разносторонней полезной деятельности. В последние годы значение дошкольного образования стало осознаваться не только специалистами, но и родителями. Раньше подготовка детей к школе нередко сводилась к обучению их счету, письму, чтению. Между тем наибольшие затруднения в школьном обучении испытывают не те дети, которые имеют небольшой объем знаний, а те, кто проявляет интеллектуальную пассивность, то есть те, у кого отсутствует желание и привычка думать, стремление узнавать новое, довести начатое дело до конца. При этом особое значение имеет развитие фантазии, воображения.</w:t>
      </w:r>
    </w:p>
    <w:p w:rsidR="002F6D72" w:rsidRDefault="002F6D72" w:rsidP="005E53D5">
      <w:pPr>
        <w:spacing w:after="0"/>
        <w:ind w:firstLine="360"/>
        <w:jc w:val="both"/>
        <w:rPr>
          <w:rFonts w:ascii="Times New Roman" w:eastAsia="Times New Roman" w:hAnsi="Times New Roman" w:cs="Times New Roman"/>
          <w:color w:val="333333"/>
          <w:sz w:val="28"/>
          <w:szCs w:val="28"/>
        </w:rPr>
      </w:pPr>
      <w:proofErr w:type="gramStart"/>
      <w:r w:rsidRPr="009C40E1">
        <w:rPr>
          <w:rFonts w:ascii="Times New Roman" w:eastAsia="Times New Roman" w:hAnsi="Times New Roman" w:cs="Times New Roman"/>
          <w:color w:val="333333"/>
          <w:sz w:val="28"/>
          <w:szCs w:val="28"/>
        </w:rPr>
        <w:t xml:space="preserve">Исследования, проведенные в гимназии № 139 г. Омска, показали, что занятия оригами являются действенным средством для развития мелкой моторики рук, играют большую роль в развитии эмоционально-волевой сферы ребенка; дети, занимающиеся оригами, приобретают такие качества, как усидчивость, целеустремленность, развивают собственный творческий потенциал, для таких </w:t>
      </w:r>
      <w:r w:rsidRPr="009C40E1">
        <w:rPr>
          <w:rFonts w:ascii="Times New Roman" w:eastAsia="Times New Roman" w:hAnsi="Times New Roman" w:cs="Times New Roman"/>
          <w:color w:val="333333"/>
          <w:sz w:val="28"/>
          <w:szCs w:val="28"/>
        </w:rPr>
        <w:lastRenderedPageBreak/>
        <w:t>дошкольников характерно желание творить и быстро получать результат своих действий.</w:t>
      </w:r>
      <w:proofErr w:type="gramEnd"/>
      <w:r w:rsidRPr="009C40E1">
        <w:rPr>
          <w:rFonts w:ascii="Times New Roman" w:eastAsia="Times New Roman" w:hAnsi="Times New Roman" w:cs="Times New Roman"/>
          <w:color w:val="333333"/>
          <w:sz w:val="28"/>
          <w:szCs w:val="28"/>
        </w:rPr>
        <w:t xml:space="preserve"> Для того чтобы сделать поделку, ребенку необходимо запомнить последовательность ее изготовления, приемы и способы складывания - все это стимулирует и развивает память, совершенствует трудовые умения ребенка, формирует культуру труда. Кроме того, </w:t>
      </w:r>
      <w:proofErr w:type="spellStart"/>
      <w:r w:rsidRPr="009C40E1">
        <w:rPr>
          <w:rFonts w:ascii="Times New Roman" w:eastAsia="Times New Roman" w:hAnsi="Times New Roman" w:cs="Times New Roman"/>
          <w:color w:val="333333"/>
          <w:sz w:val="28"/>
          <w:szCs w:val="28"/>
        </w:rPr>
        <w:t>оригамские</w:t>
      </w:r>
      <w:proofErr w:type="spellEnd"/>
      <w:r w:rsidRPr="009C40E1">
        <w:rPr>
          <w:rFonts w:ascii="Times New Roman" w:eastAsia="Times New Roman" w:hAnsi="Times New Roman" w:cs="Times New Roman"/>
          <w:color w:val="333333"/>
          <w:sz w:val="28"/>
          <w:szCs w:val="28"/>
        </w:rPr>
        <w:t xml:space="preserve"> поделки можно включать в ролевые игры, инсценировки сказок, что позволяет развивать коммуникативную сферу ребенка.</w:t>
      </w:r>
    </w:p>
    <w:p w:rsidR="0094210F" w:rsidRPr="009C40E1" w:rsidRDefault="0094210F" w:rsidP="005E53D5">
      <w:pPr>
        <w:spacing w:after="0"/>
        <w:ind w:firstLine="360"/>
        <w:jc w:val="both"/>
        <w:rPr>
          <w:rFonts w:ascii="Times New Roman" w:eastAsia="Times New Roman" w:hAnsi="Times New Roman" w:cs="Times New Roman"/>
          <w:color w:val="333333"/>
          <w:sz w:val="28"/>
          <w:szCs w:val="28"/>
        </w:rPr>
      </w:pPr>
    </w:p>
    <w:p w:rsidR="002F6D72" w:rsidRPr="00C923D3" w:rsidRDefault="00C923D3" w:rsidP="005E53D5">
      <w:pPr>
        <w:spacing w:after="0"/>
        <w:ind w:right="120"/>
        <w:jc w:val="center"/>
        <w:outlineLvl w:val="1"/>
        <w:rPr>
          <w:rFonts w:ascii="Times New Roman" w:eastAsia="Times New Roman" w:hAnsi="Times New Roman" w:cs="Times New Roman"/>
          <w:b/>
          <w:bCs/>
          <w:color w:val="222222"/>
          <w:sz w:val="28"/>
          <w:szCs w:val="28"/>
        </w:rPr>
      </w:pPr>
      <w:r w:rsidRPr="00C923D3">
        <w:rPr>
          <w:rFonts w:ascii="Times New Roman" w:hAnsi="Times New Roman" w:cs="Times New Roman"/>
          <w:b/>
          <w:bCs/>
          <w:color w:val="222222"/>
          <w:sz w:val="28"/>
          <w:szCs w:val="28"/>
        </w:rPr>
        <w:t>3.3.</w:t>
      </w:r>
      <w:r w:rsidR="002F6D72" w:rsidRPr="00C923D3">
        <w:rPr>
          <w:rFonts w:ascii="Times New Roman" w:eastAsia="Times New Roman" w:hAnsi="Times New Roman" w:cs="Times New Roman"/>
          <w:b/>
          <w:bCs/>
          <w:color w:val="222222"/>
          <w:sz w:val="28"/>
          <w:szCs w:val="28"/>
        </w:rPr>
        <w:t>Развитие воображения</w:t>
      </w:r>
      <w:r w:rsidR="0094210F" w:rsidRPr="00C923D3">
        <w:rPr>
          <w:rFonts w:ascii="Times New Roman" w:hAnsi="Times New Roman" w:cs="Times New Roman"/>
          <w:b/>
          <w:bCs/>
          <w:color w:val="222222"/>
          <w:sz w:val="28"/>
          <w:szCs w:val="28"/>
        </w:rPr>
        <w:t>.</w:t>
      </w:r>
    </w:p>
    <w:p w:rsidR="0094210F" w:rsidRPr="004B643C" w:rsidRDefault="0094210F" w:rsidP="005E53D5">
      <w:pPr>
        <w:spacing w:after="0"/>
        <w:ind w:left="120" w:right="120"/>
        <w:jc w:val="center"/>
        <w:outlineLvl w:val="1"/>
        <w:rPr>
          <w:rFonts w:ascii="Times New Roman" w:eastAsia="Times New Roman" w:hAnsi="Times New Roman" w:cs="Times New Roman"/>
          <w:b/>
          <w:bCs/>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 основе любой творческой деятельности лежит творческое воображение. С помощью игры в дошкольном возрасте развивается такая особенность воображения, как способность установления связей между предметами и явлениями, игра помогает делать их подвижными и гибкими, придает эмоциональную окраску образам, созданным воображением. Свойственное дошкольникам восприятие мира, пронизанное познавательной деятельностью воображения и эмоционально насыщенное, позволяет направлять деятельность воображения на решение творческих задач. Одним из искусств, способствующих формированию познавательной деятельности воображения, является оригами. Складывая фигурки, соответствующие реальным персонажам, ребенок на практике осваивает и познает окружающий мир. С готовыми изделиями он выстраивает игровые ситуации, эмоционально окрашивая образы, возникающие в воображении. "Игра рождается не из фантазии, а из стремления освоить мир, из преодоления препятствий, которые стоят на пути к этому освоению. </w:t>
      </w:r>
      <w:proofErr w:type="gramStart"/>
      <w:r w:rsidRPr="009C40E1">
        <w:rPr>
          <w:rFonts w:ascii="Times New Roman" w:eastAsia="Times New Roman" w:hAnsi="Times New Roman" w:cs="Times New Roman"/>
          <w:color w:val="333333"/>
          <w:sz w:val="28"/>
          <w:szCs w:val="28"/>
        </w:rPr>
        <w:t>Вот это преодоление и невозможно без активной целенаправленной работы воображения" (</w:t>
      </w:r>
      <w:proofErr w:type="spellStart"/>
      <w:r w:rsidRPr="009C40E1">
        <w:rPr>
          <w:rFonts w:ascii="Times New Roman" w:eastAsia="Times New Roman" w:hAnsi="Times New Roman" w:cs="Times New Roman"/>
          <w:color w:val="333333"/>
          <w:sz w:val="28"/>
          <w:szCs w:val="28"/>
        </w:rPr>
        <w:t>Новлянская</w:t>
      </w:r>
      <w:proofErr w:type="spellEnd"/>
      <w:r w:rsidRPr="009C40E1">
        <w:rPr>
          <w:rFonts w:ascii="Times New Roman" w:eastAsia="Times New Roman" w:hAnsi="Times New Roman" w:cs="Times New Roman"/>
          <w:color w:val="333333"/>
          <w:sz w:val="28"/>
          <w:szCs w:val="28"/>
        </w:rPr>
        <w:t xml:space="preserve"> 3.</w:t>
      </w:r>
      <w:proofErr w:type="gramEnd"/>
      <w:r w:rsidRPr="009C40E1">
        <w:rPr>
          <w:rFonts w:ascii="Times New Roman" w:eastAsia="Times New Roman" w:hAnsi="Times New Roman" w:cs="Times New Roman"/>
          <w:color w:val="333333"/>
          <w:sz w:val="28"/>
          <w:szCs w:val="28"/>
        </w:rPr>
        <w:t xml:space="preserve"> </w:t>
      </w:r>
      <w:proofErr w:type="gramStart"/>
      <w:r w:rsidRPr="009C40E1">
        <w:rPr>
          <w:rFonts w:ascii="Times New Roman" w:eastAsia="Times New Roman" w:hAnsi="Times New Roman" w:cs="Times New Roman"/>
          <w:color w:val="333333"/>
          <w:sz w:val="28"/>
          <w:szCs w:val="28"/>
        </w:rPr>
        <w:t>Н.</w:t>
      </w:r>
      <w:proofErr w:type="gramEnd"/>
      <w:r w:rsidRPr="009C40E1">
        <w:rPr>
          <w:rFonts w:ascii="Times New Roman" w:eastAsia="Times New Roman" w:hAnsi="Times New Roman" w:cs="Times New Roman"/>
          <w:color w:val="333333"/>
          <w:sz w:val="28"/>
          <w:szCs w:val="28"/>
        </w:rPr>
        <w:t xml:space="preserve"> Почему дети фантазируют?). Игра направлена на действенное познание мира, поэтому воображение дошкольника выступает преимущественно в своей познавательной функции. Замещая одни предметы другими, ребенок каждый раз находит самое приблизительное сходство предметов по самым обобщенным признакам, выстраивает игровую ситуацию, осваивая реальные действия.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Сложенные из листа бумаги фигурки как нельзя лучше соответствуют этому принципу, фигурки имеют очень приблизительное сходство с настоящими предметами. Ведь для того чтобы быть правдивым, не обязательно быть подобным - чтобы сложить </w:t>
      </w:r>
      <w:proofErr w:type="gramStart"/>
      <w:r w:rsidRPr="009C40E1">
        <w:rPr>
          <w:rFonts w:ascii="Times New Roman" w:eastAsia="Times New Roman" w:hAnsi="Times New Roman" w:cs="Times New Roman"/>
          <w:color w:val="333333"/>
          <w:sz w:val="28"/>
          <w:szCs w:val="28"/>
        </w:rPr>
        <w:t>похожее</w:t>
      </w:r>
      <w:proofErr w:type="gramEnd"/>
      <w:r w:rsidRPr="009C40E1">
        <w:rPr>
          <w:rFonts w:ascii="Times New Roman" w:eastAsia="Times New Roman" w:hAnsi="Times New Roman" w:cs="Times New Roman"/>
          <w:color w:val="333333"/>
          <w:sz w:val="28"/>
          <w:szCs w:val="28"/>
        </w:rPr>
        <w:t xml:space="preserve">, надо забыть о внешнем виде. Для оригами важно увидеть сущность предмета, его индивидуальность, подметить самое характерное и намекнуть на это. Ведь для настоящего искусства всегда достаточно только намека, а зритель должен доделывать, додумывать, </w:t>
      </w:r>
      <w:proofErr w:type="spellStart"/>
      <w:r w:rsidRPr="009C40E1">
        <w:rPr>
          <w:rFonts w:ascii="Times New Roman" w:eastAsia="Times New Roman" w:hAnsi="Times New Roman" w:cs="Times New Roman"/>
          <w:color w:val="333333"/>
          <w:sz w:val="28"/>
          <w:szCs w:val="28"/>
        </w:rPr>
        <w:t>досоздавать</w:t>
      </w:r>
      <w:proofErr w:type="spellEnd"/>
      <w:r w:rsidRPr="009C40E1">
        <w:rPr>
          <w:rFonts w:ascii="Times New Roman" w:eastAsia="Times New Roman" w:hAnsi="Times New Roman" w:cs="Times New Roman"/>
          <w:color w:val="333333"/>
          <w:sz w:val="28"/>
          <w:szCs w:val="28"/>
        </w:rPr>
        <w:t xml:space="preserve"> образ в своем воображении. Благодаря этому искусство оригами </w:t>
      </w:r>
      <w:r w:rsidRPr="009C40E1">
        <w:rPr>
          <w:rFonts w:ascii="Times New Roman" w:eastAsia="Times New Roman" w:hAnsi="Times New Roman" w:cs="Times New Roman"/>
          <w:color w:val="333333"/>
          <w:sz w:val="28"/>
          <w:szCs w:val="28"/>
        </w:rPr>
        <w:lastRenderedPageBreak/>
        <w:t>является одним из значительных факторов, стимулирующих воображение и формирующих предпосылки к творческой деятельности.</w:t>
      </w:r>
    </w:p>
    <w:p w:rsidR="002F6D72" w:rsidRPr="009C40E1" w:rsidRDefault="002F6D72" w:rsidP="005E53D5">
      <w:pPr>
        <w:spacing w:after="0"/>
        <w:ind w:left="120" w:right="120"/>
        <w:jc w:val="center"/>
        <w:outlineLvl w:val="1"/>
        <w:rPr>
          <w:rFonts w:ascii="Times New Roman" w:eastAsia="Times New Roman" w:hAnsi="Times New Roman" w:cs="Times New Roman"/>
          <w:b/>
          <w:bCs/>
          <w:color w:val="222222"/>
          <w:sz w:val="28"/>
          <w:szCs w:val="28"/>
        </w:rPr>
      </w:pPr>
    </w:p>
    <w:p w:rsidR="002F6D72" w:rsidRPr="005E53D5" w:rsidRDefault="005E53D5" w:rsidP="005E53D5">
      <w:pPr>
        <w:spacing w:after="0"/>
        <w:ind w:right="120"/>
        <w:jc w:val="center"/>
        <w:outlineLvl w:val="1"/>
        <w:rPr>
          <w:rFonts w:ascii="Times New Roman" w:hAnsi="Times New Roman" w:cs="Times New Roman"/>
          <w:b/>
          <w:bCs/>
          <w:color w:val="222222"/>
          <w:sz w:val="28"/>
          <w:szCs w:val="28"/>
        </w:rPr>
      </w:pPr>
      <w:r w:rsidRPr="005E53D5">
        <w:rPr>
          <w:rFonts w:ascii="Times New Roman" w:hAnsi="Times New Roman" w:cs="Times New Roman"/>
          <w:b/>
          <w:bCs/>
          <w:color w:val="222222"/>
          <w:sz w:val="28"/>
          <w:szCs w:val="28"/>
        </w:rPr>
        <w:t>3.4.Р</w:t>
      </w:r>
      <w:r w:rsidR="002F6D72" w:rsidRPr="005E53D5">
        <w:rPr>
          <w:rFonts w:ascii="Times New Roman" w:hAnsi="Times New Roman" w:cs="Times New Roman"/>
          <w:b/>
          <w:bCs/>
          <w:color w:val="222222"/>
          <w:sz w:val="28"/>
          <w:szCs w:val="28"/>
        </w:rPr>
        <w:t>азвитие восприятия</w:t>
      </w:r>
      <w:r w:rsidR="003D3683" w:rsidRPr="005E53D5">
        <w:rPr>
          <w:rFonts w:ascii="Times New Roman" w:hAnsi="Times New Roman" w:cs="Times New Roman"/>
          <w:b/>
          <w:bCs/>
          <w:color w:val="222222"/>
          <w:sz w:val="28"/>
          <w:szCs w:val="28"/>
        </w:rPr>
        <w:t>.</w:t>
      </w:r>
    </w:p>
    <w:p w:rsidR="003D3683" w:rsidRPr="004B643C" w:rsidRDefault="003D3683" w:rsidP="005E53D5">
      <w:pPr>
        <w:spacing w:after="0"/>
        <w:ind w:left="120" w:right="120"/>
        <w:jc w:val="center"/>
        <w:outlineLvl w:val="1"/>
        <w:rPr>
          <w:rFonts w:ascii="Times New Roman" w:eastAsia="Times New Roman" w:hAnsi="Times New Roman" w:cs="Times New Roman"/>
          <w:b/>
          <w:bCs/>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Освоение оригами начинается с изучения схем и складывания по ним различных фигурок животных, птиц и т. д. На этом этапе работы ребенку приходится сосредоточивать внимание на прочтении схемы складывания. Различные линии, стрелки указывают на правильный порядок работы. Неверное их прочтение не позволит достичь результата. Уже эта первоначальная работа направлена на развитие высшей формы восприятия - осмысленного визуального восприятия, которое связано с различными операциями мышления.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На следующем этапе ребенок сталкивается с бумагой. Здесь включается тактильное восприятие. Пальцами он воспринимает шероховатость поверхности, плотность, упругость бумаги, обращает внимание на цвет листа, его реакцию на сгиб. После такой работы ребенок начинает понимать, что такой простой предмет, как лист бумаги, обладает многими различными физическими свойствами, даже собственным запахом.</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И, наконец, сама сложенная фигурка представляет большой интерес с точки зрения восприятия. Это не точная копия животного или птицы - это образ. Он далек от оригинала, но видящий ее без труда понимает, кто это - собака, кошка или птица. Часто можно определить даже породу, характер и настроение.</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Из вышесказанного следует, что занятия оригами формируют и развивают у ребенка такие важные свойства визуального восприятия, как:</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целостность - свойство, позволяющее получить образ предмета во всем многообразии соотношений его свойств и сторон;</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предметность - соотнесение наглядного образа с определенными предметами внешнего мира или моментами объективной действительности;</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осмысленность - осознание того, что воспринимается;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 обобщенность - восприятие единичного объекта как особого проявления общего класса объектов, однородных </w:t>
      </w:r>
      <w:proofErr w:type="gramStart"/>
      <w:r w:rsidRPr="009C40E1">
        <w:rPr>
          <w:rFonts w:ascii="Times New Roman" w:eastAsia="Times New Roman" w:hAnsi="Times New Roman" w:cs="Times New Roman"/>
          <w:color w:val="333333"/>
          <w:sz w:val="28"/>
          <w:szCs w:val="28"/>
        </w:rPr>
        <w:t>с</w:t>
      </w:r>
      <w:proofErr w:type="gramEnd"/>
      <w:r w:rsidRPr="009C40E1">
        <w:rPr>
          <w:rFonts w:ascii="Times New Roman" w:eastAsia="Times New Roman" w:hAnsi="Times New Roman" w:cs="Times New Roman"/>
          <w:color w:val="333333"/>
          <w:sz w:val="28"/>
          <w:szCs w:val="28"/>
        </w:rPr>
        <w:t xml:space="preserve"> данным по каким-либо признакам;</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избирательность - преимущество выделения одних объектов по сравнению с другими, раскрывающее активность человеческого восприятия.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На основании изложенного можно сделать вывод, что оригами формирует и развивает восприятие и его свойства. Поэтому занятия этим искусством будут важны для развития ребенка. Превратить квадрат бумаги в образ не такая уж легкомысленная затея.</w:t>
      </w:r>
    </w:p>
    <w:p w:rsidR="002F6D72" w:rsidRPr="009C40E1" w:rsidRDefault="002F6D72" w:rsidP="005E53D5">
      <w:pPr>
        <w:spacing w:after="0"/>
        <w:ind w:left="120" w:right="120"/>
        <w:jc w:val="center"/>
        <w:outlineLvl w:val="1"/>
        <w:rPr>
          <w:rFonts w:ascii="Times New Roman" w:eastAsia="Times New Roman" w:hAnsi="Times New Roman" w:cs="Times New Roman"/>
          <w:b/>
          <w:bCs/>
          <w:color w:val="222222"/>
          <w:sz w:val="28"/>
          <w:szCs w:val="28"/>
        </w:rPr>
      </w:pPr>
    </w:p>
    <w:p w:rsidR="003D3683" w:rsidRDefault="003D3683" w:rsidP="005E53D5">
      <w:pPr>
        <w:spacing w:after="0"/>
        <w:ind w:left="120" w:right="120"/>
        <w:jc w:val="center"/>
        <w:outlineLvl w:val="1"/>
        <w:rPr>
          <w:rFonts w:ascii="Times New Roman" w:eastAsia="Times New Roman" w:hAnsi="Times New Roman" w:cs="Times New Roman"/>
          <w:b/>
          <w:bCs/>
          <w:color w:val="222222"/>
          <w:sz w:val="28"/>
          <w:szCs w:val="28"/>
        </w:rPr>
      </w:pPr>
    </w:p>
    <w:p w:rsidR="002F6D72" w:rsidRPr="00C923D3" w:rsidRDefault="002F6D72" w:rsidP="008D544C">
      <w:pPr>
        <w:pStyle w:val="a6"/>
        <w:numPr>
          <w:ilvl w:val="1"/>
          <w:numId w:val="17"/>
        </w:numPr>
        <w:spacing w:line="276" w:lineRule="auto"/>
        <w:ind w:right="120"/>
        <w:jc w:val="center"/>
        <w:outlineLvl w:val="1"/>
        <w:rPr>
          <w:b/>
          <w:bCs/>
          <w:color w:val="222222"/>
          <w:sz w:val="28"/>
          <w:szCs w:val="28"/>
        </w:rPr>
      </w:pPr>
      <w:r w:rsidRPr="00C923D3">
        <w:rPr>
          <w:b/>
          <w:bCs/>
          <w:color w:val="222222"/>
          <w:sz w:val="28"/>
          <w:szCs w:val="28"/>
        </w:rPr>
        <w:lastRenderedPageBreak/>
        <w:t>Развитие речи</w:t>
      </w:r>
      <w:r w:rsidR="003D3683" w:rsidRPr="00C923D3">
        <w:rPr>
          <w:b/>
          <w:bCs/>
          <w:color w:val="222222"/>
          <w:sz w:val="28"/>
          <w:szCs w:val="28"/>
        </w:rPr>
        <w:t>.</w:t>
      </w:r>
    </w:p>
    <w:p w:rsidR="003D3683" w:rsidRPr="004B643C" w:rsidRDefault="003D3683" w:rsidP="005E53D5">
      <w:pPr>
        <w:pStyle w:val="a6"/>
        <w:spacing w:line="276" w:lineRule="auto"/>
        <w:ind w:left="3556" w:right="120" w:firstLine="0"/>
        <w:outlineLvl w:val="1"/>
        <w:rPr>
          <w:b/>
          <w:bCs/>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Современные дети, получающие большой поток информации, чаще стали интересоваться иностранными сказками, фильмами. Забываются наши добрые русские народные сказки, имеющие глубинный смысл, воспитывающие любовь к русскому слову. Поэтому одной из важнейших задач является возрождение интереса к русскому народному творчеству. Эту задачу поможет решить увлечение детей оригами. Из обычного листа бумаги можно сотворить целый мир. Фигурки - это символы, и это дает возможность ребенку додумать их, пофантазировать. Русские куклы были тоже довольно условны, почти безлики. И это позволяло ребенку самому наделять их определенными качествами.</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Фигурка, сложенная из обычного листа бумаги, оживает в руках ребенка. Часто он отождествляет себя с игрушечным персонажем, представляет себя то трусливым зайцем, то злым волком, а то прекрасной царевной. Он разговаривает со своей игрушкой, что-то рассказывает, выдумывает самые невероятные истории. Так рождается сказка. Ребенок учится не только складывать, но и сочинять.</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Рассматривая сказочные фигурки, ребята обращаются к </w:t>
      </w:r>
      <w:proofErr w:type="gramStart"/>
      <w:r w:rsidRPr="009C40E1">
        <w:rPr>
          <w:rFonts w:ascii="Times New Roman" w:eastAsia="Times New Roman" w:hAnsi="Times New Roman" w:cs="Times New Roman"/>
          <w:color w:val="333333"/>
          <w:sz w:val="28"/>
          <w:szCs w:val="28"/>
        </w:rPr>
        <w:t>прочитанному</w:t>
      </w:r>
      <w:proofErr w:type="gramEnd"/>
      <w:r w:rsidRPr="009C40E1">
        <w:rPr>
          <w:rFonts w:ascii="Times New Roman" w:eastAsia="Times New Roman" w:hAnsi="Times New Roman" w:cs="Times New Roman"/>
          <w:color w:val="333333"/>
          <w:sz w:val="28"/>
          <w:szCs w:val="28"/>
        </w:rPr>
        <w:t>, сравнивают свое восприятие внешнего облика героя с тем, что предлагают другие дети, высказывают собственное мнение, дают оценку работе. Использование поделок дает неисчерпаемые возможности для упражнения детей в пересказах - свободном художественном, кратком, выборочном. Итогом такой работы может стать конкурс на лучшего пересказчика с обязательным использованием поделок.</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Еще один важный аспект этой работы - развитие художественного вкуса, формирование умения передать настроение и отношение к своему сказочному герою. Ведь поделки изготавливаются из цветной бумаги или раскрашиваются.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Нельзя не отметить и возможность расширения словарного запаса детей, связанного с использованием </w:t>
      </w:r>
      <w:proofErr w:type="spellStart"/>
      <w:r w:rsidRPr="009C40E1">
        <w:rPr>
          <w:rFonts w:ascii="Times New Roman" w:eastAsia="Times New Roman" w:hAnsi="Times New Roman" w:cs="Times New Roman"/>
          <w:color w:val="333333"/>
          <w:sz w:val="28"/>
          <w:szCs w:val="28"/>
        </w:rPr>
        <w:t>оригамских</w:t>
      </w:r>
      <w:proofErr w:type="spellEnd"/>
      <w:r w:rsidRPr="009C40E1">
        <w:rPr>
          <w:rFonts w:ascii="Times New Roman" w:eastAsia="Times New Roman" w:hAnsi="Times New Roman" w:cs="Times New Roman"/>
          <w:color w:val="333333"/>
          <w:sz w:val="28"/>
          <w:szCs w:val="28"/>
        </w:rPr>
        <w:t xml:space="preserve"> поделок. Часто многие слова, вышедшие из активного употребления, проходят мимо сознания ребенка или неверно им истолковываются. Если ребенок изображает эти предметы, например, средствами оригами, то слово прочно входит в его сознание. Кроме того, обогащение словаря детей происходит и за счет новых слов, являющихся традиционными в среде </w:t>
      </w:r>
      <w:proofErr w:type="spellStart"/>
      <w:r w:rsidRPr="009C40E1">
        <w:rPr>
          <w:rFonts w:ascii="Times New Roman" w:eastAsia="Times New Roman" w:hAnsi="Times New Roman" w:cs="Times New Roman"/>
          <w:color w:val="333333"/>
          <w:sz w:val="28"/>
          <w:szCs w:val="28"/>
        </w:rPr>
        <w:t>оригамистов</w:t>
      </w:r>
      <w:proofErr w:type="spellEnd"/>
      <w:r w:rsidRPr="009C40E1">
        <w:rPr>
          <w:rFonts w:ascii="Times New Roman" w:eastAsia="Times New Roman" w:hAnsi="Times New Roman" w:cs="Times New Roman"/>
          <w:color w:val="333333"/>
          <w:sz w:val="28"/>
          <w:szCs w:val="28"/>
        </w:rPr>
        <w:t xml:space="preserve"> (оригами, </w:t>
      </w:r>
      <w:proofErr w:type="spellStart"/>
      <w:r w:rsidRPr="009C40E1">
        <w:rPr>
          <w:rFonts w:ascii="Times New Roman" w:eastAsia="Times New Roman" w:hAnsi="Times New Roman" w:cs="Times New Roman"/>
          <w:color w:val="333333"/>
          <w:sz w:val="28"/>
          <w:szCs w:val="28"/>
        </w:rPr>
        <w:t>кусудамы</w:t>
      </w:r>
      <w:proofErr w:type="spellEnd"/>
      <w:r w:rsidRPr="009C40E1">
        <w:rPr>
          <w:rFonts w:ascii="Times New Roman" w:eastAsia="Times New Roman" w:hAnsi="Times New Roman" w:cs="Times New Roman"/>
          <w:color w:val="333333"/>
          <w:sz w:val="28"/>
          <w:szCs w:val="28"/>
        </w:rPr>
        <w:t>, модули, базовая форма и т. д.). Использование оригами для развития речи ребенка, безусловно, дает положительный результат. Учение идет с увлечением. Педагог имеет уникальную возможность очень корректно, в деликатной форме развивать в каждом ребенке ценный дар - дар слова.</w:t>
      </w:r>
    </w:p>
    <w:p w:rsidR="002F6D72" w:rsidRPr="009C40E1" w:rsidRDefault="002F6D72" w:rsidP="005E53D5">
      <w:pPr>
        <w:spacing w:after="0"/>
        <w:ind w:left="120" w:right="120"/>
        <w:jc w:val="center"/>
        <w:outlineLvl w:val="1"/>
        <w:rPr>
          <w:rFonts w:ascii="Times New Roman" w:eastAsia="Times New Roman" w:hAnsi="Times New Roman" w:cs="Times New Roman"/>
          <w:b/>
          <w:bCs/>
          <w:color w:val="222222"/>
          <w:sz w:val="28"/>
          <w:szCs w:val="28"/>
        </w:rPr>
      </w:pPr>
    </w:p>
    <w:p w:rsidR="003D3683" w:rsidRDefault="003D3683" w:rsidP="005E53D5">
      <w:pPr>
        <w:spacing w:after="0"/>
        <w:ind w:left="120" w:right="120"/>
        <w:jc w:val="center"/>
        <w:outlineLvl w:val="1"/>
        <w:rPr>
          <w:rFonts w:ascii="Times New Roman" w:eastAsia="Times New Roman" w:hAnsi="Times New Roman" w:cs="Times New Roman"/>
          <w:b/>
          <w:bCs/>
          <w:color w:val="222222"/>
          <w:sz w:val="28"/>
          <w:szCs w:val="28"/>
        </w:rPr>
      </w:pPr>
    </w:p>
    <w:p w:rsidR="002F6D72" w:rsidRPr="00C923D3" w:rsidRDefault="002F6D72" w:rsidP="008D544C">
      <w:pPr>
        <w:pStyle w:val="a6"/>
        <w:numPr>
          <w:ilvl w:val="1"/>
          <w:numId w:val="17"/>
        </w:numPr>
        <w:spacing w:line="276" w:lineRule="auto"/>
        <w:ind w:right="120"/>
        <w:jc w:val="center"/>
        <w:outlineLvl w:val="1"/>
        <w:rPr>
          <w:b/>
          <w:bCs/>
          <w:color w:val="222222"/>
          <w:sz w:val="28"/>
          <w:szCs w:val="28"/>
        </w:rPr>
      </w:pPr>
      <w:r w:rsidRPr="00C923D3">
        <w:rPr>
          <w:b/>
          <w:bCs/>
          <w:color w:val="222222"/>
          <w:sz w:val="28"/>
          <w:szCs w:val="28"/>
        </w:rPr>
        <w:lastRenderedPageBreak/>
        <w:t>Развитие личности ребенка</w:t>
      </w:r>
      <w:r w:rsidR="003D3683" w:rsidRPr="00C923D3">
        <w:rPr>
          <w:b/>
          <w:bCs/>
          <w:color w:val="222222"/>
          <w:sz w:val="28"/>
          <w:szCs w:val="28"/>
        </w:rPr>
        <w:t>.</w:t>
      </w:r>
    </w:p>
    <w:p w:rsidR="003D3683" w:rsidRPr="004B643C" w:rsidRDefault="003D3683" w:rsidP="005E53D5">
      <w:pPr>
        <w:pStyle w:val="a6"/>
        <w:spacing w:line="276" w:lineRule="auto"/>
        <w:ind w:left="3556" w:right="120" w:firstLine="0"/>
        <w:outlineLvl w:val="1"/>
        <w:rPr>
          <w:b/>
          <w:bCs/>
          <w:color w:val="222222"/>
          <w:sz w:val="20"/>
          <w:szCs w:val="20"/>
        </w:rPr>
      </w:pP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Занятия оригами являются нетрадиционными для детского сада. При этом развивающий потенциал оригами настолько велик, что его трудно переоценить. Необходимо отметить многоплановость и разносторонность этого потенциала, выходящего за пределы собственно </w:t>
      </w:r>
      <w:proofErr w:type="spellStart"/>
      <w:r w:rsidRPr="009C40E1">
        <w:rPr>
          <w:rFonts w:ascii="Times New Roman" w:eastAsia="Times New Roman" w:hAnsi="Times New Roman" w:cs="Times New Roman"/>
          <w:color w:val="333333"/>
          <w:sz w:val="28"/>
          <w:szCs w:val="28"/>
        </w:rPr>
        <w:t>изодеятельности</w:t>
      </w:r>
      <w:proofErr w:type="spellEnd"/>
      <w:r w:rsidRPr="009C40E1">
        <w:rPr>
          <w:rFonts w:ascii="Times New Roman" w:eastAsia="Times New Roman" w:hAnsi="Times New Roman" w:cs="Times New Roman"/>
          <w:color w:val="333333"/>
          <w:sz w:val="28"/>
          <w:szCs w:val="28"/>
        </w:rPr>
        <w:t>, в рамках которой обычно проводятся подобные занятия.</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Программа построена с учетом принципов развивающего обучения. Занятия предполагается проводить, опираясь на особенности ведущей деятельности дошкольника и зону ближайшего развития, используя элементы логического мышления, моторных компонентов мыслительной деятельности, вербализацию, применяя целостный, комплексный подход к решению поставленных обучающих и развивающих задач. </w:t>
      </w:r>
      <w:proofErr w:type="gramStart"/>
      <w:r w:rsidRPr="009C40E1">
        <w:rPr>
          <w:rFonts w:ascii="Times New Roman" w:eastAsia="Times New Roman" w:hAnsi="Times New Roman" w:cs="Times New Roman"/>
          <w:color w:val="333333"/>
          <w:sz w:val="28"/>
          <w:szCs w:val="28"/>
        </w:rPr>
        <w:t xml:space="preserve">Спектр последних очень широк, они направлены на развитие </w:t>
      </w:r>
      <w:proofErr w:type="spellStart"/>
      <w:r w:rsidRPr="009C40E1">
        <w:rPr>
          <w:rFonts w:ascii="Times New Roman" w:eastAsia="Times New Roman" w:hAnsi="Times New Roman" w:cs="Times New Roman"/>
          <w:color w:val="333333"/>
          <w:sz w:val="28"/>
          <w:szCs w:val="28"/>
        </w:rPr>
        <w:t>сенсорики</w:t>
      </w:r>
      <w:proofErr w:type="spellEnd"/>
      <w:r w:rsidRPr="009C40E1">
        <w:rPr>
          <w:rFonts w:ascii="Times New Roman" w:eastAsia="Times New Roman" w:hAnsi="Times New Roman" w:cs="Times New Roman"/>
          <w:color w:val="333333"/>
          <w:sz w:val="28"/>
          <w:szCs w:val="28"/>
        </w:rPr>
        <w:t>, восприятия, памяти, произвольного внимания, мелкой моторики, что в значительной степени активизирует становление психических процессов ребенка, способствует формированию познавательных функций и развитию интеллекта в целом.</w:t>
      </w:r>
      <w:proofErr w:type="gramEnd"/>
      <w:r w:rsidRPr="009C40E1">
        <w:rPr>
          <w:rFonts w:ascii="Times New Roman" w:eastAsia="Times New Roman" w:hAnsi="Times New Roman" w:cs="Times New Roman"/>
          <w:color w:val="333333"/>
          <w:sz w:val="28"/>
          <w:szCs w:val="28"/>
        </w:rPr>
        <w:t xml:space="preserve"> Но самым важным с точки зрения современной педагогики является то, что занятия направлены главным образом на эстетическое, эмоциональное и духовное развитие ребенка, то есть способствуют личностному росту, формируют гуманистическую направленность, позитивную жизненную позицию.</w:t>
      </w:r>
    </w:p>
    <w:p w:rsidR="003D3683"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Все занятия проходят в форме игры. Детей знакомят с </w:t>
      </w:r>
      <w:r w:rsidR="00661599" w:rsidRPr="009C40E1">
        <w:rPr>
          <w:rFonts w:ascii="Times New Roman" w:eastAsia="Times New Roman" w:hAnsi="Times New Roman" w:cs="Times New Roman"/>
          <w:color w:val="333333"/>
          <w:sz w:val="28"/>
          <w:szCs w:val="28"/>
        </w:rPr>
        <w:t>окружающим</w:t>
      </w:r>
      <w:proofErr w:type="gramStart"/>
      <w:r w:rsidR="005F2274" w:rsidRPr="009C40E1">
        <w:rPr>
          <w:rFonts w:ascii="Times New Roman" w:eastAsia="Times New Roman" w:hAnsi="Times New Roman" w:cs="Times New Roman"/>
          <w:color w:val="333333"/>
          <w:sz w:val="28"/>
          <w:szCs w:val="28"/>
        </w:rPr>
        <w:t xml:space="preserve">       </w:t>
      </w:r>
      <w:r w:rsidRPr="009C40E1">
        <w:rPr>
          <w:rFonts w:ascii="Times New Roman" w:eastAsia="Times New Roman" w:hAnsi="Times New Roman" w:cs="Times New Roman"/>
          <w:color w:val="333333"/>
          <w:sz w:val="28"/>
          <w:szCs w:val="28"/>
        </w:rPr>
        <w:t>,</w:t>
      </w:r>
      <w:proofErr w:type="gramEnd"/>
      <w:r w:rsidRPr="009C40E1">
        <w:rPr>
          <w:rFonts w:ascii="Times New Roman" w:eastAsia="Times New Roman" w:hAnsi="Times New Roman" w:cs="Times New Roman"/>
          <w:color w:val="333333"/>
          <w:sz w:val="28"/>
          <w:szCs w:val="28"/>
        </w:rPr>
        <w:t xml:space="preserve"> широко используя музыкальное и художественное оформление. Педагог учит внимательно наблюдать и понимать красоту и творить ее своими руками. На занятиях дети не просто осваивают формальную технику складывания фигур из бумаги, а приобщаются к творческому акту восприятия и созидания прекрасного. Психологическое наблюдение за дошкольниками дает основание утверждать, что занятия оригами в значительной степени влияет на эмоциональную сферу детей. Складывая игрушки из бумаги, дети сосредоточены, увлечены, заинтересованы, погружены в мир фантазии, а все это является для психической жизни своеобразным "витамином", укрепляющим защитные механизмы личности. </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Интересно отметить тот факт, что в оригами </w:t>
      </w:r>
      <w:proofErr w:type="gramStart"/>
      <w:r w:rsidRPr="009C40E1">
        <w:rPr>
          <w:rFonts w:ascii="Times New Roman" w:eastAsia="Times New Roman" w:hAnsi="Times New Roman" w:cs="Times New Roman"/>
          <w:color w:val="333333"/>
          <w:sz w:val="28"/>
          <w:szCs w:val="28"/>
        </w:rPr>
        <w:t>отсутствуют какие бы то ни было</w:t>
      </w:r>
      <w:proofErr w:type="gramEnd"/>
      <w:r w:rsidRPr="009C40E1">
        <w:rPr>
          <w:rFonts w:ascii="Times New Roman" w:eastAsia="Times New Roman" w:hAnsi="Times New Roman" w:cs="Times New Roman"/>
          <w:color w:val="333333"/>
          <w:sz w:val="28"/>
          <w:szCs w:val="28"/>
        </w:rPr>
        <w:t xml:space="preserve"> элементы агрессивности. Фигуры и игрушки, </w:t>
      </w:r>
      <w:proofErr w:type="gramStart"/>
      <w:r w:rsidRPr="009C40E1">
        <w:rPr>
          <w:rFonts w:ascii="Times New Roman" w:eastAsia="Times New Roman" w:hAnsi="Times New Roman" w:cs="Times New Roman"/>
          <w:color w:val="333333"/>
          <w:sz w:val="28"/>
          <w:szCs w:val="28"/>
        </w:rPr>
        <w:t>веками</w:t>
      </w:r>
      <w:proofErr w:type="gramEnd"/>
      <w:r w:rsidRPr="009C40E1">
        <w:rPr>
          <w:rFonts w:ascii="Times New Roman" w:eastAsia="Times New Roman" w:hAnsi="Times New Roman" w:cs="Times New Roman"/>
          <w:color w:val="333333"/>
          <w:sz w:val="28"/>
          <w:szCs w:val="28"/>
        </w:rPr>
        <w:t xml:space="preserve"> создаваемые в японской культуре, - это растения и животные, предметы быта, но никоим образом не предметы насилия, среди них нет тревожных, страшных символов или образов. В этом смысле оригами - уникальное средство коррекции негативных проявлений личности. Ведь, например, в рисунке дети часто отражают свои агрессивные и тревожные тенденции. При лепке ребенок также может допускать довольно грубые и в известном смысле агрессивные действия: бить или с усилием </w:t>
      </w:r>
      <w:r w:rsidRPr="009C40E1">
        <w:rPr>
          <w:rFonts w:ascii="Times New Roman" w:eastAsia="Times New Roman" w:hAnsi="Times New Roman" w:cs="Times New Roman"/>
          <w:color w:val="333333"/>
          <w:sz w:val="28"/>
          <w:szCs w:val="28"/>
        </w:rPr>
        <w:lastRenderedPageBreak/>
        <w:t>нажимать, разрывать или ломать куски глины или пластилина, начать кидать их или размазывать по полу или столу</w:t>
      </w:r>
      <w:r w:rsidR="003D3683">
        <w:rPr>
          <w:rFonts w:ascii="Times New Roman" w:eastAsia="Times New Roman" w:hAnsi="Times New Roman" w:cs="Times New Roman"/>
          <w:color w:val="333333"/>
          <w:sz w:val="28"/>
          <w:szCs w:val="28"/>
        </w:rPr>
        <w:t>.</w:t>
      </w:r>
      <w:r w:rsidRPr="009C40E1">
        <w:rPr>
          <w:rFonts w:ascii="Times New Roman" w:eastAsia="Times New Roman" w:hAnsi="Times New Roman" w:cs="Times New Roman"/>
          <w:color w:val="333333"/>
          <w:sz w:val="28"/>
          <w:szCs w:val="28"/>
        </w:rPr>
        <w:t xml:space="preserve"> Оригами существенно ограничивает возможность грубых действий с материалом: только очень точными, аккуратными, даже "нежными" пальцами можно сделать игрушку. Даже выполняя работу по теме "Морской флот", педагог акцентирует внимание детей не на военной мощи, а на разнообразии морских судов. </w:t>
      </w:r>
      <w:proofErr w:type="gramStart"/>
      <w:r w:rsidRPr="009C40E1">
        <w:rPr>
          <w:rFonts w:ascii="Times New Roman" w:eastAsia="Times New Roman" w:hAnsi="Times New Roman" w:cs="Times New Roman"/>
          <w:color w:val="333333"/>
          <w:sz w:val="28"/>
          <w:szCs w:val="28"/>
        </w:rPr>
        <w:t>Оформляя сделанные игрушки (кораблики, лодочки), дети приклеивают цветные флажки, придумывают название своего корабля, историю о нем. У одного - это "лодка, чтобы рыбу ловить", у другого - "корабль, на котором президент плывет", третьему захотелось, чтобы его корабль был научным судном и "поплыл в море дельфинов изучать".</w:t>
      </w:r>
      <w:proofErr w:type="gramEnd"/>
      <w:r w:rsidRPr="009C40E1">
        <w:rPr>
          <w:rFonts w:ascii="Times New Roman" w:eastAsia="Times New Roman" w:hAnsi="Times New Roman" w:cs="Times New Roman"/>
          <w:color w:val="333333"/>
          <w:sz w:val="28"/>
          <w:szCs w:val="28"/>
        </w:rPr>
        <w:t xml:space="preserve"> И даже если ребенок называет свой корабль военным, он, как правило, не стреляет, никого не убивает, а охраняет (границу, мирных людей).</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Очень большое значение имеет сотрудничество детей во время занятий. С психологической точки зрения оно не только способствует лучшему усвоению учебного материала, освоению навыков, но и вносит неоценимый вклад в развитие таких личностных качеств, как адекватная самооценка, альтруизм, открытость, взаимопонимание, доброжелательность, </w:t>
      </w:r>
      <w:proofErr w:type="spellStart"/>
      <w:r w:rsidRPr="009C40E1">
        <w:rPr>
          <w:rFonts w:ascii="Times New Roman" w:eastAsia="Times New Roman" w:hAnsi="Times New Roman" w:cs="Times New Roman"/>
          <w:color w:val="333333"/>
          <w:sz w:val="28"/>
          <w:szCs w:val="28"/>
        </w:rPr>
        <w:t>коммуникативность</w:t>
      </w:r>
      <w:proofErr w:type="spellEnd"/>
      <w:r w:rsidRPr="009C40E1">
        <w:rPr>
          <w:rFonts w:ascii="Times New Roman" w:eastAsia="Times New Roman" w:hAnsi="Times New Roman" w:cs="Times New Roman"/>
          <w:color w:val="333333"/>
          <w:sz w:val="28"/>
          <w:szCs w:val="28"/>
        </w:rPr>
        <w:t xml:space="preserve">, самосознание. Помогая другому человеку, ребенок учится быть терпимым, сильным, великодушным. На занятиях дети с удовольствием помогают друг другу. Особенно им нравится обучать оригами неумелых взрослых - родителей, бабушек, старших братьев и сестер, когда те приходят на занятие или на праздник. Тем детям, которые ощущают, что не всегда могут сделать игрушку хорошо, побыть в роли "учителя" наиболее полезно. Внимательный педагог всегда использует этот момент для того, чтоб закрепить у ребенка чувство успеха, ощущение сильного, который может помочь </w:t>
      </w:r>
      <w:proofErr w:type="gramStart"/>
      <w:r w:rsidRPr="009C40E1">
        <w:rPr>
          <w:rFonts w:ascii="Times New Roman" w:eastAsia="Times New Roman" w:hAnsi="Times New Roman" w:cs="Times New Roman"/>
          <w:color w:val="333333"/>
          <w:sz w:val="28"/>
          <w:szCs w:val="28"/>
        </w:rPr>
        <w:t>слабому</w:t>
      </w:r>
      <w:proofErr w:type="gramEnd"/>
      <w:r w:rsidRPr="009C40E1">
        <w:rPr>
          <w:rFonts w:ascii="Times New Roman" w:eastAsia="Times New Roman" w:hAnsi="Times New Roman" w:cs="Times New Roman"/>
          <w:color w:val="333333"/>
          <w:sz w:val="28"/>
          <w:szCs w:val="28"/>
        </w:rPr>
        <w:t>. Кроме того, в программе предусмотрены занятия, на которых выполняются коллективные работы. Такого рода занятия формируют чувство ответственности, товарищества и, самое главное, чувство благодарности и радости от совместного творчества. В процессе совместного создания коллективной работы дети обмениваются опытом и эмоциональными переживаниями. Постоянно делая акцент на том, что получившаяся в результате красивая вещь, подарок должны нести радость, а радость - это то, что вложил в работу тот, кто ее сделал, педагог учит детей не ссориться, не ругаться, не злиться во время совместной деятельности.</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В соответствии с программой, дети начинают делать сразу достаточно сложные игрушки, не застревая подолгу на освоении базовых форм. Это поддерживает их интерес, а также способствует развитию собственно творческого начала. Дети, выполняя сложную игрушку, не всегда могут </w:t>
      </w:r>
      <w:r w:rsidRPr="009C40E1">
        <w:rPr>
          <w:rFonts w:ascii="Times New Roman" w:eastAsia="Times New Roman" w:hAnsi="Times New Roman" w:cs="Times New Roman"/>
          <w:color w:val="333333"/>
          <w:sz w:val="28"/>
          <w:szCs w:val="28"/>
        </w:rPr>
        <w:lastRenderedPageBreak/>
        <w:t xml:space="preserve">удерживать во внутреннем плане предполагаемый результат и начинают играть с промежуточными формами, придавая им собственный смысл, придумывая новые образы. </w:t>
      </w:r>
      <w:r w:rsidR="003D3683">
        <w:rPr>
          <w:rFonts w:ascii="Times New Roman" w:eastAsia="Times New Roman" w:hAnsi="Times New Roman" w:cs="Times New Roman"/>
          <w:color w:val="333333"/>
          <w:sz w:val="28"/>
          <w:szCs w:val="28"/>
        </w:rPr>
        <w:t>Н</w:t>
      </w:r>
      <w:r w:rsidRPr="009C40E1">
        <w:rPr>
          <w:rFonts w:ascii="Times New Roman" w:eastAsia="Times New Roman" w:hAnsi="Times New Roman" w:cs="Times New Roman"/>
          <w:color w:val="333333"/>
          <w:sz w:val="28"/>
          <w:szCs w:val="28"/>
        </w:rPr>
        <w:t xml:space="preserve">е следует ограничивать детей в этом, однако можно помочь ребенку довести </w:t>
      </w:r>
      <w:proofErr w:type="gramStart"/>
      <w:r w:rsidRPr="009C40E1">
        <w:rPr>
          <w:rFonts w:ascii="Times New Roman" w:eastAsia="Times New Roman" w:hAnsi="Times New Roman" w:cs="Times New Roman"/>
          <w:color w:val="333333"/>
          <w:sz w:val="28"/>
          <w:szCs w:val="28"/>
        </w:rPr>
        <w:t>начатое</w:t>
      </w:r>
      <w:proofErr w:type="gramEnd"/>
      <w:r w:rsidRPr="009C40E1">
        <w:rPr>
          <w:rFonts w:ascii="Times New Roman" w:eastAsia="Times New Roman" w:hAnsi="Times New Roman" w:cs="Times New Roman"/>
          <w:color w:val="333333"/>
          <w:sz w:val="28"/>
          <w:szCs w:val="28"/>
        </w:rPr>
        <w:t xml:space="preserve"> до конца, чтобы он мог увидеть результат. Таким образом, в процессе выполнения одного изделия дети могут испытать встречу с разными образами и пережить разные чувства.</w:t>
      </w:r>
    </w:p>
    <w:p w:rsidR="002F6D72" w:rsidRPr="009C40E1" w:rsidRDefault="002F6D72" w:rsidP="005E53D5">
      <w:pPr>
        <w:spacing w:after="0"/>
        <w:ind w:firstLine="360"/>
        <w:jc w:val="both"/>
        <w:rPr>
          <w:rFonts w:ascii="Times New Roman" w:eastAsia="Times New Roman" w:hAnsi="Times New Roman" w:cs="Times New Roman"/>
          <w:color w:val="333333"/>
          <w:sz w:val="28"/>
          <w:szCs w:val="28"/>
        </w:rPr>
      </w:pPr>
      <w:r w:rsidRPr="009C40E1">
        <w:rPr>
          <w:rFonts w:ascii="Times New Roman" w:eastAsia="Times New Roman" w:hAnsi="Times New Roman" w:cs="Times New Roman"/>
          <w:color w:val="333333"/>
          <w:sz w:val="28"/>
          <w:szCs w:val="28"/>
        </w:rPr>
        <w:t xml:space="preserve">Очень большое значение имеет привлечение к занятиям оригами семьи ребенка. Ведь семья - это тот мир, в котором формируется личность, ее духовное богатство и ценности. В технократическом обществе, где взрослые часто погружены в решение чисто материальных проблем, занятия оригами помогут проникнуть в сферы духовного постижения истин бытия и мироздания. И ребенок, как ни странно это может показаться, будет выполнять функцию проводника, так как его духовный мир более чист, открыт и менее загружен стереотипами прагматического отношения к миру. </w:t>
      </w:r>
    </w:p>
    <w:p w:rsidR="002F6D72" w:rsidRPr="009C40E1" w:rsidRDefault="002F6D72" w:rsidP="005E53D5">
      <w:pPr>
        <w:spacing w:after="0"/>
        <w:ind w:left="120" w:right="120"/>
        <w:jc w:val="center"/>
        <w:outlineLvl w:val="1"/>
        <w:rPr>
          <w:rFonts w:ascii="Times New Roman" w:eastAsia="Times New Roman" w:hAnsi="Times New Roman" w:cs="Times New Roman"/>
          <w:b/>
          <w:bCs/>
          <w:color w:val="222222"/>
          <w:sz w:val="28"/>
          <w:szCs w:val="28"/>
        </w:rPr>
      </w:pPr>
    </w:p>
    <w:p w:rsidR="00A3615E" w:rsidRPr="009C40E1" w:rsidRDefault="00A3615E" w:rsidP="008D544C">
      <w:pPr>
        <w:pStyle w:val="a6"/>
        <w:numPr>
          <w:ilvl w:val="0"/>
          <w:numId w:val="17"/>
        </w:numPr>
        <w:spacing w:line="276" w:lineRule="auto"/>
        <w:jc w:val="center"/>
        <w:rPr>
          <w:b/>
          <w:sz w:val="28"/>
          <w:szCs w:val="28"/>
        </w:rPr>
      </w:pPr>
      <w:r w:rsidRPr="009C40E1">
        <w:rPr>
          <w:b/>
          <w:sz w:val="28"/>
          <w:szCs w:val="28"/>
        </w:rPr>
        <w:t>Пояснительная записка.</w:t>
      </w:r>
    </w:p>
    <w:p w:rsidR="00383318" w:rsidRPr="004B643C" w:rsidRDefault="00383318" w:rsidP="005E53D5">
      <w:pPr>
        <w:pStyle w:val="a6"/>
        <w:spacing w:line="276" w:lineRule="auto"/>
        <w:ind w:left="3196" w:firstLine="0"/>
        <w:rPr>
          <w:b/>
          <w:sz w:val="20"/>
          <w:szCs w:val="20"/>
        </w:rPr>
      </w:pPr>
    </w:p>
    <w:p w:rsidR="009F7DCB" w:rsidRPr="009C40E1" w:rsidRDefault="00EF6CF0" w:rsidP="00477B3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          </w:t>
      </w:r>
      <w:r w:rsidR="00A3615E" w:rsidRPr="009C40E1">
        <w:rPr>
          <w:rFonts w:ascii="Times New Roman" w:hAnsi="Times New Roman" w:cs="Times New Roman"/>
          <w:sz w:val="28"/>
          <w:szCs w:val="28"/>
        </w:rPr>
        <w:t>Программа дополнительного образования «</w:t>
      </w:r>
      <w:r w:rsidR="00976594" w:rsidRPr="009C40E1">
        <w:rPr>
          <w:rFonts w:ascii="Times New Roman" w:hAnsi="Times New Roman" w:cs="Times New Roman"/>
          <w:sz w:val="28"/>
          <w:szCs w:val="28"/>
        </w:rPr>
        <w:t>Школа Волшебников</w:t>
      </w:r>
      <w:r w:rsidR="00A3615E" w:rsidRPr="009C40E1">
        <w:rPr>
          <w:rFonts w:ascii="Times New Roman" w:hAnsi="Times New Roman" w:cs="Times New Roman"/>
          <w:sz w:val="28"/>
          <w:szCs w:val="28"/>
        </w:rPr>
        <w:t>» является программой художественно-эстетической направленности, созданной на основе методических пособий</w:t>
      </w:r>
    </w:p>
    <w:p w:rsidR="009F7DCB" w:rsidRPr="009C40E1" w:rsidRDefault="00477B35" w:rsidP="005E53D5">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w:t>
      </w:r>
      <w:r w:rsidR="009F7DCB" w:rsidRPr="009C40E1">
        <w:rPr>
          <w:rFonts w:ascii="Times New Roman" w:hAnsi="Times New Roman" w:cs="Times New Roman"/>
          <w:sz w:val="28"/>
          <w:szCs w:val="28"/>
        </w:rPr>
        <w:t>. Дегтева В.Н. «Оригами с детьми 3 – 7 лет» «Мозаика - Синтез» 2012;</w:t>
      </w:r>
    </w:p>
    <w:p w:rsidR="001469E4" w:rsidRDefault="00477B35" w:rsidP="005262FD">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2</w:t>
      </w:r>
      <w:r w:rsidR="009F7DCB" w:rsidRPr="009C40E1">
        <w:rPr>
          <w:rFonts w:ascii="Times New Roman" w:hAnsi="Times New Roman" w:cs="Times New Roman"/>
          <w:sz w:val="28"/>
          <w:szCs w:val="28"/>
        </w:rPr>
        <w:t xml:space="preserve">. С.И. </w:t>
      </w:r>
      <w:proofErr w:type="spellStart"/>
      <w:r w:rsidR="009F7DCB" w:rsidRPr="009C40E1">
        <w:rPr>
          <w:rFonts w:ascii="Times New Roman" w:hAnsi="Times New Roman" w:cs="Times New Roman"/>
          <w:sz w:val="28"/>
          <w:szCs w:val="28"/>
        </w:rPr>
        <w:t>Мусиенко</w:t>
      </w:r>
      <w:proofErr w:type="spellEnd"/>
      <w:r w:rsidR="009F7DCB" w:rsidRPr="009C40E1">
        <w:rPr>
          <w:rFonts w:ascii="Times New Roman" w:hAnsi="Times New Roman" w:cs="Times New Roman"/>
          <w:sz w:val="28"/>
          <w:szCs w:val="28"/>
        </w:rPr>
        <w:t xml:space="preserve">, Г.В. </w:t>
      </w:r>
      <w:proofErr w:type="spellStart"/>
      <w:r w:rsidR="009F7DCB" w:rsidRPr="009C40E1">
        <w:rPr>
          <w:rFonts w:ascii="Times New Roman" w:hAnsi="Times New Roman" w:cs="Times New Roman"/>
          <w:sz w:val="28"/>
          <w:szCs w:val="28"/>
        </w:rPr>
        <w:t>Бутылкина</w:t>
      </w:r>
      <w:proofErr w:type="spellEnd"/>
      <w:r w:rsidR="009F7DCB" w:rsidRPr="009C40E1">
        <w:rPr>
          <w:rFonts w:ascii="Times New Roman" w:hAnsi="Times New Roman" w:cs="Times New Roman"/>
          <w:sz w:val="28"/>
          <w:szCs w:val="28"/>
        </w:rPr>
        <w:t xml:space="preserve"> «Оригами в детском саду» Издательство «</w:t>
      </w:r>
      <w:proofErr w:type="spellStart"/>
      <w:r w:rsidR="009F7DCB" w:rsidRPr="009C40E1">
        <w:rPr>
          <w:rFonts w:ascii="Times New Roman" w:hAnsi="Times New Roman" w:cs="Times New Roman"/>
          <w:sz w:val="28"/>
          <w:szCs w:val="28"/>
        </w:rPr>
        <w:t>Линка</w:t>
      </w:r>
      <w:proofErr w:type="spellEnd"/>
      <w:r w:rsidR="009F7DCB" w:rsidRPr="009C40E1">
        <w:rPr>
          <w:rFonts w:ascii="Times New Roman" w:hAnsi="Times New Roman" w:cs="Times New Roman"/>
          <w:sz w:val="28"/>
          <w:szCs w:val="28"/>
        </w:rPr>
        <w:t xml:space="preserve"> - Пресс» 2010;</w:t>
      </w:r>
    </w:p>
    <w:p w:rsidR="009F7DCB" w:rsidRPr="001469E4" w:rsidRDefault="00477B35" w:rsidP="005262FD">
      <w:pPr>
        <w:tabs>
          <w:tab w:val="right" w:pos="9923"/>
        </w:tabs>
        <w:spacing w:after="0"/>
        <w:ind w:left="57" w:right="57"/>
        <w:jc w:val="both"/>
        <w:rPr>
          <w:rFonts w:ascii="Times New Roman" w:hAnsi="Times New Roman" w:cs="Times New Roman"/>
          <w:sz w:val="28"/>
          <w:szCs w:val="28"/>
        </w:rPr>
      </w:pPr>
      <w:r w:rsidRPr="001469E4">
        <w:rPr>
          <w:rFonts w:ascii="Times New Roman" w:hAnsi="Times New Roman" w:cs="Times New Roman"/>
          <w:sz w:val="28"/>
          <w:szCs w:val="28"/>
        </w:rPr>
        <w:t>3</w:t>
      </w:r>
      <w:r w:rsidR="009F7DCB" w:rsidRPr="001469E4">
        <w:rPr>
          <w:rFonts w:ascii="Times New Roman" w:hAnsi="Times New Roman" w:cs="Times New Roman"/>
          <w:sz w:val="28"/>
          <w:szCs w:val="28"/>
        </w:rPr>
        <w:t xml:space="preserve">. Жихарева О.М. «Оригами для дошкольников. Конспекты тематических </w:t>
      </w:r>
      <w:r w:rsidR="00EF6CF0" w:rsidRPr="001469E4">
        <w:rPr>
          <w:rFonts w:ascii="Times New Roman" w:hAnsi="Times New Roman" w:cs="Times New Roman"/>
          <w:sz w:val="28"/>
          <w:szCs w:val="28"/>
        </w:rPr>
        <w:t xml:space="preserve"> </w:t>
      </w:r>
      <w:r w:rsidR="009F7DCB" w:rsidRPr="001469E4">
        <w:rPr>
          <w:rFonts w:ascii="Times New Roman" w:hAnsi="Times New Roman" w:cs="Times New Roman"/>
          <w:sz w:val="28"/>
          <w:szCs w:val="28"/>
        </w:rPr>
        <w:t>занятий и демонстрационный материал для работы с детьми 5 – 6 лет в ДОУ» Издательство «Гном» 2005;</w:t>
      </w:r>
    </w:p>
    <w:p w:rsidR="005262FD" w:rsidRPr="009F7DCB" w:rsidRDefault="001469E4" w:rsidP="005262FD">
      <w:pPr>
        <w:tabs>
          <w:tab w:val="right" w:pos="9923"/>
        </w:tabs>
        <w:ind w:right="57"/>
        <w:jc w:val="both"/>
        <w:rPr>
          <w:rFonts w:ascii="Times New Roman" w:hAnsi="Times New Roman" w:cs="Times New Roman"/>
          <w:sz w:val="28"/>
          <w:szCs w:val="28"/>
        </w:rPr>
      </w:pPr>
      <w:r>
        <w:rPr>
          <w:sz w:val="28"/>
          <w:szCs w:val="28"/>
        </w:rPr>
        <w:t xml:space="preserve">  </w:t>
      </w:r>
      <w:r w:rsidR="005262FD">
        <w:rPr>
          <w:sz w:val="28"/>
          <w:szCs w:val="28"/>
        </w:rPr>
        <w:t xml:space="preserve">4. </w:t>
      </w:r>
      <w:proofErr w:type="gramStart"/>
      <w:r w:rsidR="005262FD" w:rsidRPr="009F7DCB">
        <w:rPr>
          <w:rFonts w:ascii="Times New Roman" w:hAnsi="Times New Roman" w:cs="Times New Roman"/>
          <w:sz w:val="28"/>
          <w:szCs w:val="28"/>
        </w:rPr>
        <w:t>Мамаева</w:t>
      </w:r>
      <w:proofErr w:type="gramEnd"/>
      <w:r w:rsidR="005262FD" w:rsidRPr="009F7DCB">
        <w:rPr>
          <w:rFonts w:ascii="Times New Roman" w:hAnsi="Times New Roman" w:cs="Times New Roman"/>
          <w:sz w:val="28"/>
          <w:szCs w:val="28"/>
        </w:rPr>
        <w:t xml:space="preserve"> О. А. «Мастерим с детьми 5-6 лет». «Мозаика - синтез» 2015г.</w:t>
      </w:r>
    </w:p>
    <w:p w:rsidR="00A3615E" w:rsidRPr="009C40E1" w:rsidRDefault="00A3615E" w:rsidP="005E53D5">
      <w:pPr>
        <w:pStyle w:val="a4"/>
        <w:spacing w:line="276" w:lineRule="auto"/>
        <w:ind w:left="236" w:right="213" w:firstLine="768"/>
        <w:jc w:val="both"/>
        <w:rPr>
          <w:sz w:val="28"/>
          <w:szCs w:val="28"/>
        </w:rPr>
      </w:pPr>
      <w:r w:rsidRPr="009C40E1">
        <w:rPr>
          <w:sz w:val="28"/>
          <w:szCs w:val="28"/>
        </w:rPr>
        <w:t>В основе программы заложены следующие основные принципы:</w:t>
      </w:r>
    </w:p>
    <w:p w:rsidR="00B041C6" w:rsidRPr="009C40E1" w:rsidRDefault="00A3615E" w:rsidP="008D544C">
      <w:pPr>
        <w:pStyle w:val="a6"/>
        <w:numPr>
          <w:ilvl w:val="0"/>
          <w:numId w:val="7"/>
        </w:numPr>
        <w:tabs>
          <w:tab w:val="left" w:pos="1211"/>
        </w:tabs>
        <w:spacing w:line="276" w:lineRule="auto"/>
        <w:ind w:right="223"/>
        <w:jc w:val="both"/>
        <w:rPr>
          <w:sz w:val="28"/>
          <w:szCs w:val="28"/>
        </w:rPr>
      </w:pPr>
      <w:r w:rsidRPr="009C40E1">
        <w:rPr>
          <w:sz w:val="28"/>
          <w:szCs w:val="28"/>
        </w:rPr>
        <w:t xml:space="preserve">поддержка разнообразия детства; </w:t>
      </w:r>
    </w:p>
    <w:p w:rsidR="00A3615E" w:rsidRPr="009C40E1" w:rsidRDefault="00A3615E" w:rsidP="008D544C">
      <w:pPr>
        <w:pStyle w:val="a6"/>
        <w:numPr>
          <w:ilvl w:val="0"/>
          <w:numId w:val="7"/>
        </w:numPr>
        <w:tabs>
          <w:tab w:val="left" w:pos="1211"/>
        </w:tabs>
        <w:spacing w:line="276" w:lineRule="auto"/>
        <w:ind w:right="223"/>
        <w:jc w:val="both"/>
        <w:rPr>
          <w:sz w:val="28"/>
          <w:szCs w:val="28"/>
        </w:rPr>
      </w:pPr>
      <w:r w:rsidRPr="009C40E1">
        <w:rPr>
          <w:sz w:val="28"/>
          <w:szCs w:val="28"/>
        </w:rPr>
        <w:t xml:space="preserve">сохранение уникальности и </w:t>
      </w:r>
      <w:proofErr w:type="spellStart"/>
      <w:r w:rsidRPr="009C40E1">
        <w:rPr>
          <w:sz w:val="28"/>
          <w:szCs w:val="28"/>
        </w:rPr>
        <w:t>самоценности</w:t>
      </w:r>
      <w:proofErr w:type="spellEnd"/>
      <w:r w:rsidRPr="009C40E1">
        <w:rPr>
          <w:sz w:val="28"/>
          <w:szCs w:val="28"/>
        </w:rPr>
        <w:t xml:space="preserve"> детства, как важного этапа в общем развитии человека,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w:t>
      </w:r>
      <w:r w:rsidRPr="009C40E1">
        <w:rPr>
          <w:spacing w:val="-14"/>
          <w:sz w:val="28"/>
          <w:szCs w:val="28"/>
        </w:rPr>
        <w:t xml:space="preserve"> </w:t>
      </w:r>
      <w:r w:rsidRPr="009C40E1">
        <w:rPr>
          <w:sz w:val="28"/>
          <w:szCs w:val="28"/>
        </w:rPr>
        <w:t>периоду;</w:t>
      </w:r>
    </w:p>
    <w:p w:rsidR="00A3615E" w:rsidRPr="009C40E1" w:rsidRDefault="00A3615E" w:rsidP="008D544C">
      <w:pPr>
        <w:pStyle w:val="a6"/>
        <w:numPr>
          <w:ilvl w:val="0"/>
          <w:numId w:val="7"/>
        </w:numPr>
        <w:tabs>
          <w:tab w:val="left" w:pos="1232"/>
        </w:tabs>
        <w:spacing w:line="276" w:lineRule="auto"/>
        <w:ind w:right="226"/>
        <w:jc w:val="both"/>
        <w:rPr>
          <w:sz w:val="28"/>
          <w:szCs w:val="28"/>
        </w:rPr>
      </w:pPr>
      <w:r w:rsidRPr="009C40E1">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детского сада) и</w:t>
      </w:r>
      <w:r w:rsidRPr="009C40E1">
        <w:rPr>
          <w:spacing w:val="-2"/>
          <w:sz w:val="28"/>
          <w:szCs w:val="28"/>
        </w:rPr>
        <w:t xml:space="preserve"> </w:t>
      </w:r>
      <w:r w:rsidRPr="009C40E1">
        <w:rPr>
          <w:sz w:val="28"/>
          <w:szCs w:val="28"/>
        </w:rPr>
        <w:t>детей;</w:t>
      </w:r>
    </w:p>
    <w:p w:rsidR="00A3615E" w:rsidRPr="009C40E1" w:rsidRDefault="00A3615E" w:rsidP="008D544C">
      <w:pPr>
        <w:pStyle w:val="a6"/>
        <w:numPr>
          <w:ilvl w:val="0"/>
          <w:numId w:val="7"/>
        </w:numPr>
        <w:tabs>
          <w:tab w:val="left" w:pos="1206"/>
        </w:tabs>
        <w:spacing w:line="276" w:lineRule="auto"/>
        <w:jc w:val="both"/>
        <w:rPr>
          <w:sz w:val="28"/>
          <w:szCs w:val="28"/>
        </w:rPr>
      </w:pPr>
      <w:r w:rsidRPr="009C40E1">
        <w:rPr>
          <w:sz w:val="28"/>
          <w:szCs w:val="28"/>
        </w:rPr>
        <w:t>уважение личности</w:t>
      </w:r>
      <w:r w:rsidRPr="009C40E1">
        <w:rPr>
          <w:spacing w:val="-2"/>
          <w:sz w:val="28"/>
          <w:szCs w:val="28"/>
        </w:rPr>
        <w:t xml:space="preserve"> </w:t>
      </w:r>
      <w:r w:rsidRPr="009C40E1">
        <w:rPr>
          <w:sz w:val="28"/>
          <w:szCs w:val="28"/>
        </w:rPr>
        <w:t>ребенка;</w:t>
      </w:r>
    </w:p>
    <w:p w:rsidR="00A3615E" w:rsidRPr="009C40E1" w:rsidRDefault="00A3615E" w:rsidP="008D544C">
      <w:pPr>
        <w:pStyle w:val="a4"/>
        <w:numPr>
          <w:ilvl w:val="0"/>
          <w:numId w:val="7"/>
        </w:numPr>
        <w:spacing w:line="276" w:lineRule="auto"/>
        <w:ind w:right="221"/>
        <w:jc w:val="both"/>
        <w:rPr>
          <w:sz w:val="28"/>
          <w:szCs w:val="28"/>
        </w:rPr>
      </w:pPr>
      <w:r w:rsidRPr="009C40E1">
        <w:rPr>
          <w:sz w:val="28"/>
          <w:szCs w:val="28"/>
        </w:rPr>
        <w:lastRenderedPageBreak/>
        <w:t>реализация Программы</w:t>
      </w:r>
      <w:r w:rsidR="001D400F" w:rsidRPr="009C40E1">
        <w:rPr>
          <w:sz w:val="28"/>
          <w:szCs w:val="28"/>
        </w:rPr>
        <w:t>,</w:t>
      </w:r>
      <w:r w:rsidRPr="009C40E1">
        <w:rPr>
          <w:sz w:val="28"/>
          <w:szCs w:val="28"/>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3615E" w:rsidRPr="009C40E1" w:rsidRDefault="00A3615E" w:rsidP="005E53D5">
      <w:pPr>
        <w:pStyle w:val="a4"/>
        <w:spacing w:line="276" w:lineRule="auto"/>
        <w:ind w:left="236" w:right="270" w:firstLine="708"/>
        <w:jc w:val="both"/>
        <w:rPr>
          <w:sz w:val="28"/>
          <w:szCs w:val="28"/>
        </w:rPr>
      </w:pPr>
      <w:r w:rsidRPr="009C40E1">
        <w:rPr>
          <w:b/>
          <w:sz w:val="28"/>
          <w:szCs w:val="28"/>
        </w:rPr>
        <w:t xml:space="preserve">Основным направлением Программы </w:t>
      </w:r>
      <w:r w:rsidR="00976594" w:rsidRPr="009C40E1">
        <w:rPr>
          <w:sz w:val="28"/>
          <w:szCs w:val="28"/>
        </w:rPr>
        <w:t xml:space="preserve">«Школа Волшебников» </w:t>
      </w:r>
      <w:r w:rsidRPr="009C40E1">
        <w:rPr>
          <w:sz w:val="28"/>
          <w:szCs w:val="28"/>
        </w:rPr>
        <w:t xml:space="preserve">является </w:t>
      </w:r>
      <w:r w:rsidRPr="009C40E1">
        <w:rPr>
          <w:b/>
          <w:sz w:val="28"/>
          <w:szCs w:val="28"/>
        </w:rPr>
        <w:t xml:space="preserve">художественно-эстетическое развитие </w:t>
      </w:r>
      <w:r w:rsidRPr="009C40E1">
        <w:rPr>
          <w:sz w:val="28"/>
          <w:szCs w:val="28"/>
        </w:rPr>
        <w:t>детей дошкольного возраста</w:t>
      </w:r>
      <w:r w:rsidR="001D400F" w:rsidRPr="009C40E1">
        <w:rPr>
          <w:sz w:val="28"/>
          <w:szCs w:val="28"/>
        </w:rPr>
        <w:t>.</w:t>
      </w:r>
      <w:r w:rsidRPr="009C40E1">
        <w:rPr>
          <w:sz w:val="28"/>
          <w:szCs w:val="28"/>
        </w:rPr>
        <w:t xml:space="preserve"> </w:t>
      </w:r>
      <w:r w:rsidR="001D400F" w:rsidRPr="009C40E1">
        <w:rPr>
          <w:sz w:val="28"/>
          <w:szCs w:val="28"/>
        </w:rPr>
        <w:t>В</w:t>
      </w:r>
      <w:r w:rsidRPr="009C40E1">
        <w:rPr>
          <w:sz w:val="28"/>
          <w:szCs w:val="28"/>
        </w:rPr>
        <w:t xml:space="preserve"> соответствии с ФГОС оно ориентировано на развитие предпосылок восприятия и понимания ребенком произведений искусства и мира природы, а также на реализацию самостоятельной творческой деятельности детей (изобразительной, конструктивно-модельной музыкальной и др.). Занимаясь по программе</w:t>
      </w:r>
      <w:r w:rsidR="00E60E6A" w:rsidRPr="009C40E1">
        <w:rPr>
          <w:sz w:val="28"/>
          <w:szCs w:val="28"/>
        </w:rPr>
        <w:t xml:space="preserve"> </w:t>
      </w:r>
      <w:r w:rsidR="00976594" w:rsidRPr="009C40E1">
        <w:rPr>
          <w:sz w:val="28"/>
          <w:szCs w:val="28"/>
        </w:rPr>
        <w:t>«Школа Волшебников»</w:t>
      </w:r>
      <w:r w:rsidRPr="009C40E1">
        <w:rPr>
          <w:sz w:val="28"/>
          <w:szCs w:val="28"/>
        </w:rPr>
        <w:t>, дети развивают способности к конструкторскому творчеству и умение принимать нестандартные решения: из одаренного этими качествами малыша может вырасти скульптор, архитектор, инженер – конструктор. Чем бы ни занимался впоследствии ребенок, увлеченный оригами, это будет интересный человек, принимающий нестандартные решения.</w:t>
      </w:r>
    </w:p>
    <w:p w:rsidR="001D400F" w:rsidRPr="009C40E1" w:rsidRDefault="00A3615E" w:rsidP="005E53D5">
      <w:pPr>
        <w:pStyle w:val="a4"/>
        <w:spacing w:line="276" w:lineRule="auto"/>
        <w:ind w:left="236" w:right="215" w:firstLine="708"/>
        <w:jc w:val="both"/>
        <w:rPr>
          <w:sz w:val="28"/>
          <w:szCs w:val="28"/>
        </w:rPr>
      </w:pPr>
      <w:r w:rsidRPr="009C40E1">
        <w:rPr>
          <w:sz w:val="28"/>
          <w:szCs w:val="28"/>
        </w:rPr>
        <w:t>Настоящая программа описывает курс подготовки по бумажной пластике и оригами для детей старшего дошкольного возраста</w:t>
      </w:r>
      <w:r w:rsidR="00EF6CF0" w:rsidRPr="009C40E1">
        <w:rPr>
          <w:sz w:val="28"/>
          <w:szCs w:val="28"/>
        </w:rPr>
        <w:t>.</w:t>
      </w:r>
      <w:r w:rsidRPr="009C40E1">
        <w:rPr>
          <w:sz w:val="28"/>
          <w:szCs w:val="28"/>
        </w:rPr>
        <w:t xml:space="preserve"> </w:t>
      </w:r>
    </w:p>
    <w:p w:rsidR="00E60E6A" w:rsidRPr="009C40E1" w:rsidRDefault="00A3615E" w:rsidP="00CD2E11">
      <w:pPr>
        <w:pStyle w:val="a4"/>
        <w:spacing w:line="276" w:lineRule="auto"/>
        <w:ind w:left="236" w:right="215" w:firstLine="708"/>
        <w:jc w:val="both"/>
        <w:rPr>
          <w:sz w:val="28"/>
          <w:szCs w:val="28"/>
        </w:rPr>
      </w:pPr>
      <w:r w:rsidRPr="009C40E1">
        <w:rPr>
          <w:b/>
          <w:sz w:val="28"/>
          <w:szCs w:val="28"/>
        </w:rPr>
        <w:t xml:space="preserve">Актуальность </w:t>
      </w:r>
      <w:r w:rsidRPr="009C40E1">
        <w:rPr>
          <w:sz w:val="28"/>
          <w:szCs w:val="28"/>
        </w:rPr>
        <w:t>дополнительной образовательной программы «</w:t>
      </w:r>
      <w:r w:rsidR="00CB0886" w:rsidRPr="009C40E1">
        <w:rPr>
          <w:sz w:val="28"/>
          <w:szCs w:val="28"/>
        </w:rPr>
        <w:t>Школа В</w:t>
      </w:r>
      <w:r w:rsidR="00CF55F4" w:rsidRPr="009C40E1">
        <w:rPr>
          <w:sz w:val="28"/>
          <w:szCs w:val="28"/>
        </w:rPr>
        <w:t>олшебников</w:t>
      </w:r>
      <w:r w:rsidRPr="009C40E1">
        <w:rPr>
          <w:sz w:val="28"/>
          <w:szCs w:val="28"/>
        </w:rPr>
        <w:t xml:space="preserve">» заключается в том, что творческий процесс в оригами не долог, за небольшой промежуток времени дети могут </w:t>
      </w:r>
      <w:r w:rsidR="0063103B">
        <w:rPr>
          <w:sz w:val="28"/>
          <w:szCs w:val="28"/>
        </w:rPr>
        <w:t>увидеть результаты своего труда и немедленно найти им применение. Ведь л</w:t>
      </w:r>
      <w:r w:rsidR="0063103B" w:rsidRPr="0063103B">
        <w:rPr>
          <w:rFonts w:eastAsia="Helvetica"/>
          <w:sz w:val="28"/>
          <w:szCs w:val="28"/>
        </w:rPr>
        <w:t>юбимыми игрушками-самоделками детей всегда были лодочки, пар</w:t>
      </w:r>
      <w:r w:rsidR="00CD2E11">
        <w:rPr>
          <w:rFonts w:eastAsia="Helvetica"/>
          <w:sz w:val="28"/>
          <w:szCs w:val="28"/>
        </w:rPr>
        <w:t xml:space="preserve">оходики, кораблики, самолетики </w:t>
      </w:r>
      <w:proofErr w:type="spellStart"/>
      <w:r w:rsidR="0063103B" w:rsidRPr="0063103B">
        <w:rPr>
          <w:rFonts w:eastAsia="Helvetica"/>
          <w:sz w:val="28"/>
          <w:szCs w:val="28"/>
        </w:rPr>
        <w:t>верто</w:t>
      </w:r>
      <w:r w:rsidR="00CD2E11" w:rsidRPr="0063103B">
        <w:rPr>
          <w:rFonts w:eastAsia="Helvetica"/>
          <w:sz w:val="28"/>
          <w:szCs w:val="28"/>
        </w:rPr>
        <w:t>летики</w:t>
      </w:r>
      <w:proofErr w:type="spellEnd"/>
      <w:r w:rsidR="00CD2E11" w:rsidRPr="0063103B">
        <w:rPr>
          <w:rFonts w:eastAsia="Helvetica"/>
          <w:sz w:val="28"/>
          <w:szCs w:val="28"/>
        </w:rPr>
        <w:t>, шапочки, кошельки, выполненные путем складывания и сгибания газетной и белой бумаги. Разнообразные поделки используются в играх, шапочки, сложенные из газеты, защищают в летний зной от палящих лучей солнца и т. д.</w:t>
      </w:r>
      <w:r w:rsidR="00CD2E11">
        <w:rPr>
          <w:rFonts w:ascii="Helvetica" w:eastAsia="Helvetica" w:hAnsi="Helvetica" w:cs="Helvetica"/>
          <w:sz w:val="18"/>
          <w:szCs w:val="18"/>
        </w:rPr>
        <w:t xml:space="preserve"> </w:t>
      </w:r>
      <w:r w:rsidR="00CD2E11" w:rsidRPr="009C40E1">
        <w:rPr>
          <w:sz w:val="28"/>
          <w:szCs w:val="28"/>
        </w:rPr>
        <w:t xml:space="preserve"> И это особенно привлекательно для дошкольников. А бумага для детей – это доступный и универсальный</w:t>
      </w:r>
      <w:r w:rsidR="00CD2E11">
        <w:rPr>
          <w:sz w:val="28"/>
          <w:szCs w:val="28"/>
        </w:rPr>
        <w:t xml:space="preserve"> материал.</w:t>
      </w:r>
      <w:r w:rsidR="00CD2E11">
        <w:rPr>
          <w:rFonts w:eastAsia="Helvetica"/>
          <w:sz w:val="28"/>
          <w:szCs w:val="28"/>
        </w:rPr>
        <w:t xml:space="preserve">                                                                                                           </w:t>
      </w:r>
    </w:p>
    <w:p w:rsidR="00D77EA9" w:rsidRPr="009C40E1" w:rsidRDefault="00D77EA9" w:rsidP="005E53D5">
      <w:pPr>
        <w:pStyle w:val="a4"/>
        <w:spacing w:line="276" w:lineRule="auto"/>
        <w:ind w:left="236" w:right="218" w:firstLine="708"/>
        <w:jc w:val="both"/>
        <w:rPr>
          <w:sz w:val="28"/>
          <w:szCs w:val="28"/>
        </w:rPr>
      </w:pPr>
      <w:r w:rsidRPr="009C40E1">
        <w:rPr>
          <w:sz w:val="28"/>
          <w:szCs w:val="28"/>
        </w:rPr>
        <w:t xml:space="preserve">Главной отличительной чертой дополнительной образовательной программы является то, что она основывается на комплексном подходе к обучению дошкольников, помогает связать между собой занятия по оригами с другими </w:t>
      </w:r>
      <w:r w:rsidR="001D400F" w:rsidRPr="009C40E1">
        <w:rPr>
          <w:sz w:val="28"/>
          <w:szCs w:val="28"/>
        </w:rPr>
        <w:t>образовательными областями</w:t>
      </w:r>
      <w:r w:rsidRPr="009C40E1">
        <w:rPr>
          <w:sz w:val="28"/>
          <w:szCs w:val="28"/>
        </w:rPr>
        <w:t>, объединяя их одним сюжетом, одной темой. Это делает занятия оригами более интересными и содержательными.</w:t>
      </w:r>
    </w:p>
    <w:p w:rsidR="00E60E6A" w:rsidRPr="009C40E1" w:rsidRDefault="00E60E6A" w:rsidP="005E53D5">
      <w:pPr>
        <w:pStyle w:val="a4"/>
        <w:spacing w:line="276" w:lineRule="auto"/>
        <w:ind w:left="236" w:right="216" w:firstLine="708"/>
        <w:jc w:val="both"/>
        <w:rPr>
          <w:sz w:val="28"/>
          <w:szCs w:val="28"/>
        </w:rPr>
      </w:pPr>
      <w:r w:rsidRPr="009C40E1">
        <w:rPr>
          <w:b/>
          <w:sz w:val="28"/>
          <w:szCs w:val="28"/>
        </w:rPr>
        <w:t>Практическую значимость</w:t>
      </w:r>
      <w:r w:rsidRPr="009C40E1">
        <w:rPr>
          <w:sz w:val="28"/>
          <w:szCs w:val="28"/>
        </w:rPr>
        <w:t xml:space="preserve"> дополнительной образовательной программы определяет деятельность, на которой чаще используется репродуктивный метод обучения, т. е. подробный показ детям способов действия, работа по образцу педагога. Деятельность оригами благоприятно </w:t>
      </w:r>
      <w:r w:rsidRPr="009C40E1">
        <w:rPr>
          <w:sz w:val="28"/>
          <w:szCs w:val="28"/>
        </w:rPr>
        <w:lastRenderedPageBreak/>
        <w:t>воздействуют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 У дошкольников развивается координация движений пальцев и кистей рук, что позволяет им быстрее овладеть письмом. Такая форма работы с детьми помогает развивать у детей абстрактное и образное мышление, логику, воображение, улучшает глазомер, умение действовать по правилам точно и</w:t>
      </w:r>
      <w:r w:rsidRPr="009C40E1">
        <w:rPr>
          <w:spacing w:val="-2"/>
          <w:sz w:val="28"/>
          <w:szCs w:val="28"/>
        </w:rPr>
        <w:t xml:space="preserve"> </w:t>
      </w:r>
      <w:r w:rsidRPr="009C40E1">
        <w:rPr>
          <w:sz w:val="28"/>
          <w:szCs w:val="28"/>
        </w:rPr>
        <w:t>аккуратно.</w:t>
      </w:r>
    </w:p>
    <w:p w:rsidR="00E60E6A" w:rsidRPr="009C40E1" w:rsidRDefault="00E60E6A" w:rsidP="005E53D5">
      <w:pPr>
        <w:pStyle w:val="a4"/>
        <w:spacing w:line="276" w:lineRule="auto"/>
        <w:ind w:left="236" w:right="480" w:firstLine="708"/>
        <w:jc w:val="both"/>
        <w:rPr>
          <w:sz w:val="28"/>
          <w:szCs w:val="28"/>
        </w:rPr>
      </w:pPr>
      <w:r w:rsidRPr="009C40E1">
        <w:rPr>
          <w:sz w:val="28"/>
          <w:szCs w:val="28"/>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w:t>
      </w:r>
      <w:r w:rsidR="001D400F" w:rsidRPr="009C40E1">
        <w:rPr>
          <w:sz w:val="28"/>
          <w:szCs w:val="28"/>
        </w:rPr>
        <w:t xml:space="preserve"> </w:t>
      </w:r>
      <w:r w:rsidRPr="009C40E1">
        <w:rPr>
          <w:sz w:val="28"/>
          <w:szCs w:val="28"/>
        </w:rPr>
        <w:t>любознательность, формируется интерес к творчеству.</w:t>
      </w:r>
    </w:p>
    <w:p w:rsidR="00E60E6A" w:rsidRPr="009C40E1" w:rsidRDefault="00E60E6A" w:rsidP="005E53D5">
      <w:pPr>
        <w:pStyle w:val="a4"/>
        <w:spacing w:line="276" w:lineRule="auto"/>
        <w:ind w:left="236" w:right="215" w:firstLine="708"/>
        <w:jc w:val="both"/>
        <w:rPr>
          <w:sz w:val="28"/>
          <w:szCs w:val="28"/>
        </w:rPr>
      </w:pPr>
      <w:r w:rsidRPr="009C40E1">
        <w:rPr>
          <w:sz w:val="28"/>
          <w:szCs w:val="28"/>
        </w:rPr>
        <w:t>Для поддержки данного интереса необходимо стимулировать воображение, желание включаться в творческую деятельность. В изобразительной деятельности (по рисованию, лепке, аппликации)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 Наблюдая за детьми старшего дошкольного возраста, можно отметить, что дети любят играть с игрушками, сделанными своими руками. Образовательная деятельность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и подготовке руки к обучению навыкам письма в</w:t>
      </w:r>
      <w:r w:rsidRPr="009C40E1">
        <w:rPr>
          <w:spacing w:val="-6"/>
          <w:sz w:val="28"/>
          <w:szCs w:val="28"/>
        </w:rPr>
        <w:t xml:space="preserve"> </w:t>
      </w:r>
      <w:r w:rsidRPr="009C40E1">
        <w:rPr>
          <w:sz w:val="28"/>
          <w:szCs w:val="28"/>
        </w:rPr>
        <w:t>школе.</w:t>
      </w:r>
    </w:p>
    <w:p w:rsidR="00E60E6A" w:rsidRPr="009C40E1" w:rsidRDefault="00E60E6A" w:rsidP="005E53D5">
      <w:pPr>
        <w:pStyle w:val="a4"/>
        <w:spacing w:line="276" w:lineRule="auto"/>
        <w:ind w:left="236" w:right="220" w:firstLine="472"/>
        <w:jc w:val="both"/>
        <w:rPr>
          <w:sz w:val="28"/>
          <w:szCs w:val="28"/>
        </w:rPr>
      </w:pPr>
      <w:r w:rsidRPr="009C40E1">
        <w:rPr>
          <w:sz w:val="28"/>
          <w:szCs w:val="28"/>
        </w:rPr>
        <w:t xml:space="preserve">Практика убедительно доказывает, что графический навык у ребенка при поступлении в школу не достаточно сформирован. Развитие этого навыка зависит не только от качества мелких движений пальцев, кистей рук, тренированности мышц, точности и координации движений, но также от уровня </w:t>
      </w:r>
      <w:proofErr w:type="spellStart"/>
      <w:r w:rsidRPr="009C40E1">
        <w:rPr>
          <w:sz w:val="28"/>
          <w:szCs w:val="28"/>
        </w:rPr>
        <w:t>сформированности</w:t>
      </w:r>
      <w:proofErr w:type="spellEnd"/>
      <w:r w:rsidRPr="009C40E1">
        <w:rPr>
          <w:sz w:val="28"/>
          <w:szCs w:val="28"/>
        </w:rPr>
        <w:t xml:space="preserve"> психических процессов</w:t>
      </w:r>
      <w:r w:rsidR="00B041C6" w:rsidRPr="009C40E1">
        <w:rPr>
          <w:sz w:val="28"/>
          <w:szCs w:val="28"/>
        </w:rPr>
        <w:t>,</w:t>
      </w:r>
      <w:r w:rsidRPr="009C40E1">
        <w:rPr>
          <w:sz w:val="28"/>
          <w:szCs w:val="28"/>
        </w:rPr>
        <w:t xml:space="preserve"> внимания, зрительной и двигательной памяти, пространственных представлений.</w:t>
      </w:r>
    </w:p>
    <w:p w:rsidR="001D400F" w:rsidRPr="009C40E1" w:rsidRDefault="001D400F" w:rsidP="005E53D5">
      <w:pPr>
        <w:pStyle w:val="Heading2"/>
        <w:spacing w:before="0" w:line="276" w:lineRule="auto"/>
        <w:jc w:val="both"/>
        <w:rPr>
          <w:sz w:val="28"/>
          <w:szCs w:val="28"/>
        </w:rPr>
      </w:pPr>
    </w:p>
    <w:p w:rsidR="00E60E6A" w:rsidRDefault="00C923D3" w:rsidP="005E53D5">
      <w:pPr>
        <w:pStyle w:val="Heading2"/>
        <w:spacing w:before="0" w:line="276" w:lineRule="auto"/>
        <w:jc w:val="center"/>
        <w:rPr>
          <w:b w:val="0"/>
          <w:sz w:val="28"/>
          <w:szCs w:val="28"/>
        </w:rPr>
      </w:pPr>
      <w:r>
        <w:rPr>
          <w:i w:val="0"/>
          <w:sz w:val="28"/>
          <w:szCs w:val="28"/>
        </w:rPr>
        <w:t xml:space="preserve">4.1. </w:t>
      </w:r>
      <w:r w:rsidR="00E60E6A" w:rsidRPr="009C40E1">
        <w:rPr>
          <w:i w:val="0"/>
          <w:sz w:val="28"/>
          <w:szCs w:val="28"/>
        </w:rPr>
        <w:t>Принципы и подходы к формированию Программы</w:t>
      </w:r>
      <w:r w:rsidR="00E60E6A" w:rsidRPr="009C40E1">
        <w:rPr>
          <w:sz w:val="28"/>
          <w:szCs w:val="28"/>
        </w:rPr>
        <w:t>.</w:t>
      </w:r>
    </w:p>
    <w:p w:rsidR="004B643C" w:rsidRPr="004B643C" w:rsidRDefault="004B643C" w:rsidP="005E53D5">
      <w:pPr>
        <w:pStyle w:val="Heading2"/>
        <w:spacing w:before="0" w:line="276" w:lineRule="auto"/>
        <w:jc w:val="center"/>
        <w:rPr>
          <w:b w:val="0"/>
          <w:sz w:val="20"/>
          <w:szCs w:val="20"/>
        </w:rPr>
      </w:pPr>
    </w:p>
    <w:p w:rsidR="00E60E6A" w:rsidRPr="009C40E1" w:rsidRDefault="00E60E6A" w:rsidP="005E53D5">
      <w:pPr>
        <w:pStyle w:val="a4"/>
        <w:spacing w:line="276" w:lineRule="auto"/>
        <w:ind w:left="236" w:right="215" w:firstLine="566"/>
        <w:jc w:val="both"/>
        <w:rPr>
          <w:sz w:val="28"/>
          <w:szCs w:val="28"/>
        </w:rPr>
      </w:pPr>
      <w:r w:rsidRPr="009C40E1">
        <w:rPr>
          <w:sz w:val="28"/>
          <w:szCs w:val="28"/>
        </w:rPr>
        <w:t xml:space="preserve">Программа предусматривает распределение материала по «восходящей спирали», т.е. периодическое возвращение к определенным приемам на более высоком и сложном уровне. Все задания соответствуют возрасту детей, что гарантирует успех каждого ребенка и, как следствие воспитывает </w:t>
      </w:r>
      <w:r w:rsidRPr="009C40E1">
        <w:rPr>
          <w:sz w:val="28"/>
          <w:szCs w:val="28"/>
        </w:rPr>
        <w:lastRenderedPageBreak/>
        <w:t>уверенность в себе.</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систематичности и последовательности предполагает взаимосвязь знаний, умений и</w:t>
      </w:r>
      <w:r w:rsidRPr="009C40E1">
        <w:rPr>
          <w:spacing w:val="1"/>
          <w:sz w:val="28"/>
          <w:szCs w:val="28"/>
        </w:rPr>
        <w:t xml:space="preserve"> </w:t>
      </w:r>
      <w:r w:rsidRPr="009C40E1">
        <w:rPr>
          <w:sz w:val="28"/>
          <w:szCs w:val="28"/>
        </w:rPr>
        <w:t>навыков.</w:t>
      </w:r>
    </w:p>
    <w:p w:rsidR="00E60E6A" w:rsidRPr="009C40E1" w:rsidRDefault="00E60E6A" w:rsidP="008D544C">
      <w:pPr>
        <w:pStyle w:val="a6"/>
        <w:numPr>
          <w:ilvl w:val="0"/>
          <w:numId w:val="2"/>
        </w:numPr>
        <w:tabs>
          <w:tab w:val="left" w:pos="595"/>
          <w:tab w:val="left" w:pos="596"/>
        </w:tabs>
        <w:spacing w:line="276" w:lineRule="auto"/>
        <w:ind w:right="519"/>
        <w:jc w:val="both"/>
        <w:rPr>
          <w:sz w:val="28"/>
          <w:szCs w:val="28"/>
        </w:rPr>
      </w:pPr>
      <w:r w:rsidRPr="009C40E1">
        <w:rPr>
          <w:sz w:val="28"/>
          <w:szCs w:val="28"/>
        </w:rPr>
        <w:t>Принцип повторения умений и навыков - один из самых важнейших, так как в результате многократных повторений вырабатываются динамические стереотипы.</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индивидуально-личностной ориентации воспитания предполагает то, что главной целью образования становится</w:t>
      </w:r>
      <w:r w:rsidRPr="009C40E1">
        <w:rPr>
          <w:spacing w:val="-12"/>
          <w:sz w:val="28"/>
          <w:szCs w:val="28"/>
        </w:rPr>
        <w:t xml:space="preserve"> </w:t>
      </w:r>
      <w:r w:rsidRPr="009C40E1">
        <w:rPr>
          <w:sz w:val="28"/>
          <w:szCs w:val="28"/>
        </w:rPr>
        <w:t>ребенок</w:t>
      </w:r>
      <w:r w:rsidR="00EF6CF0" w:rsidRPr="009C40E1">
        <w:rPr>
          <w:sz w:val="28"/>
          <w:szCs w:val="28"/>
        </w:rPr>
        <w:t xml:space="preserve">. </w:t>
      </w:r>
      <w:r w:rsidRPr="009C40E1">
        <w:rPr>
          <w:sz w:val="28"/>
          <w:szCs w:val="28"/>
        </w:rPr>
        <w:t>Педагог, опираясь на индивидуальные особенности ребенка, планирует его развитие, намечает пути совершенствования умений и</w:t>
      </w:r>
      <w:r w:rsidRPr="009C40E1">
        <w:rPr>
          <w:spacing w:val="-21"/>
          <w:sz w:val="28"/>
          <w:szCs w:val="28"/>
        </w:rPr>
        <w:t xml:space="preserve"> </w:t>
      </w:r>
      <w:r w:rsidRPr="009C40E1">
        <w:rPr>
          <w:sz w:val="28"/>
          <w:szCs w:val="28"/>
        </w:rPr>
        <w:t>навыков.</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доступности позволяет исключить вредные последствия для организма детей в результате завышенных требований и физических</w:t>
      </w:r>
      <w:r w:rsidRPr="009C40E1">
        <w:rPr>
          <w:spacing w:val="-40"/>
          <w:sz w:val="28"/>
          <w:szCs w:val="28"/>
        </w:rPr>
        <w:t xml:space="preserve"> </w:t>
      </w:r>
      <w:r w:rsidRPr="009C40E1">
        <w:rPr>
          <w:sz w:val="28"/>
          <w:szCs w:val="28"/>
        </w:rPr>
        <w:t>нагрузок.</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успешности заключается в том, что воспитанник получает задания, которые он способен успешно</w:t>
      </w:r>
      <w:r w:rsidRPr="009C40E1">
        <w:rPr>
          <w:spacing w:val="-5"/>
          <w:sz w:val="28"/>
          <w:szCs w:val="28"/>
        </w:rPr>
        <w:t xml:space="preserve"> </w:t>
      </w:r>
      <w:r w:rsidRPr="009C40E1">
        <w:rPr>
          <w:sz w:val="28"/>
          <w:szCs w:val="28"/>
        </w:rPr>
        <w:t>выполнить.</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активного обучения 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 (игровые технологии,</w:t>
      </w:r>
      <w:r w:rsidRPr="009C40E1">
        <w:rPr>
          <w:sz w:val="28"/>
          <w:szCs w:val="28"/>
        </w:rPr>
        <w:tab/>
        <w:t>работа в парах, подгруппе, индивидуально,</w:t>
      </w:r>
      <w:r w:rsidRPr="009C40E1">
        <w:rPr>
          <w:sz w:val="28"/>
          <w:szCs w:val="28"/>
        </w:rPr>
        <w:tab/>
      </w:r>
      <w:r w:rsidRPr="009C40E1">
        <w:rPr>
          <w:spacing w:val="-1"/>
          <w:sz w:val="28"/>
          <w:szCs w:val="28"/>
        </w:rPr>
        <w:t>организация исследовательской деятельности</w:t>
      </w:r>
      <w:r w:rsidR="00477B35">
        <w:rPr>
          <w:spacing w:val="-1"/>
          <w:sz w:val="28"/>
          <w:szCs w:val="28"/>
        </w:rPr>
        <w:t>)</w:t>
      </w:r>
      <w:r w:rsidRPr="009C40E1">
        <w:rPr>
          <w:spacing w:val="-1"/>
          <w:sz w:val="28"/>
          <w:szCs w:val="28"/>
        </w:rPr>
        <w:t>.</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коммуникативности помогает воспитать у детей потребность в общении, в процессе которо</w:t>
      </w:r>
      <w:r w:rsidR="00B041C6" w:rsidRPr="009C40E1">
        <w:rPr>
          <w:sz w:val="28"/>
          <w:szCs w:val="28"/>
        </w:rPr>
        <w:t>го</w:t>
      </w:r>
      <w:r w:rsidRPr="009C40E1">
        <w:rPr>
          <w:sz w:val="28"/>
          <w:szCs w:val="28"/>
        </w:rPr>
        <w:t xml:space="preserve"> формируется творческая</w:t>
      </w:r>
      <w:r w:rsidRPr="009C40E1">
        <w:rPr>
          <w:spacing w:val="-21"/>
          <w:sz w:val="28"/>
          <w:szCs w:val="28"/>
        </w:rPr>
        <w:t xml:space="preserve"> </w:t>
      </w:r>
      <w:r w:rsidRPr="009C40E1">
        <w:rPr>
          <w:sz w:val="28"/>
          <w:szCs w:val="28"/>
        </w:rPr>
        <w:t>личность</w:t>
      </w:r>
    </w:p>
    <w:p w:rsidR="00E60E6A" w:rsidRPr="009C40E1" w:rsidRDefault="00E60E6A" w:rsidP="008D544C">
      <w:pPr>
        <w:pStyle w:val="a6"/>
        <w:numPr>
          <w:ilvl w:val="0"/>
          <w:numId w:val="2"/>
        </w:numPr>
        <w:tabs>
          <w:tab w:val="left" w:pos="595"/>
          <w:tab w:val="left" w:pos="596"/>
        </w:tabs>
        <w:spacing w:line="276" w:lineRule="auto"/>
        <w:ind w:right="521"/>
        <w:jc w:val="both"/>
        <w:rPr>
          <w:sz w:val="28"/>
          <w:szCs w:val="28"/>
        </w:rPr>
      </w:pPr>
      <w:r w:rsidRPr="009C40E1">
        <w:rPr>
          <w:sz w:val="28"/>
          <w:szCs w:val="28"/>
        </w:rPr>
        <w:t>Принцип взаимодействия детского сада и семьи</w:t>
      </w:r>
      <w:r w:rsidR="00B041C6" w:rsidRPr="009C40E1">
        <w:rPr>
          <w:sz w:val="28"/>
          <w:szCs w:val="28"/>
        </w:rPr>
        <w:t>,</w:t>
      </w:r>
      <w:r w:rsidRPr="009C40E1">
        <w:rPr>
          <w:sz w:val="28"/>
          <w:szCs w:val="28"/>
        </w:rPr>
        <w:t xml:space="preserve"> преемственности при переходе в школу направлен на создание условий для более успешной реализации творческих способностей</w:t>
      </w:r>
      <w:r w:rsidRPr="009C40E1">
        <w:rPr>
          <w:spacing w:val="-1"/>
          <w:sz w:val="28"/>
          <w:szCs w:val="28"/>
        </w:rPr>
        <w:t xml:space="preserve"> </w:t>
      </w:r>
      <w:r w:rsidRPr="009C40E1">
        <w:rPr>
          <w:sz w:val="28"/>
          <w:szCs w:val="28"/>
        </w:rPr>
        <w:t>ребенка</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Принцип результативности предполагает получение положительного результата развития творческих способностей</w:t>
      </w:r>
      <w:r w:rsidRPr="009C40E1">
        <w:rPr>
          <w:spacing w:val="-8"/>
          <w:sz w:val="28"/>
          <w:szCs w:val="28"/>
        </w:rPr>
        <w:t xml:space="preserve"> </w:t>
      </w:r>
      <w:r w:rsidRPr="009C40E1">
        <w:rPr>
          <w:sz w:val="28"/>
          <w:szCs w:val="28"/>
        </w:rPr>
        <w:t>ребенка</w:t>
      </w:r>
    </w:p>
    <w:p w:rsidR="004C0E5F" w:rsidRPr="009C40E1" w:rsidRDefault="004C0E5F" w:rsidP="005E53D5">
      <w:pPr>
        <w:pStyle w:val="Heading2"/>
        <w:spacing w:before="0" w:line="276" w:lineRule="auto"/>
        <w:ind w:left="595"/>
        <w:jc w:val="center"/>
        <w:rPr>
          <w:i w:val="0"/>
          <w:sz w:val="28"/>
          <w:szCs w:val="28"/>
        </w:rPr>
      </w:pPr>
    </w:p>
    <w:p w:rsidR="00E60E6A" w:rsidRDefault="00C923D3" w:rsidP="005E53D5">
      <w:pPr>
        <w:pStyle w:val="Heading2"/>
        <w:spacing w:before="0" w:line="276" w:lineRule="auto"/>
        <w:ind w:left="595"/>
        <w:jc w:val="center"/>
        <w:rPr>
          <w:i w:val="0"/>
          <w:sz w:val="28"/>
          <w:szCs w:val="28"/>
        </w:rPr>
      </w:pPr>
      <w:r>
        <w:rPr>
          <w:i w:val="0"/>
          <w:sz w:val="28"/>
          <w:szCs w:val="28"/>
        </w:rPr>
        <w:t xml:space="preserve">4.2. </w:t>
      </w:r>
      <w:r w:rsidR="00E60E6A" w:rsidRPr="009C40E1">
        <w:rPr>
          <w:i w:val="0"/>
          <w:sz w:val="28"/>
          <w:szCs w:val="28"/>
        </w:rPr>
        <w:t>Принципы взаимодействия с детьми:</w:t>
      </w:r>
    </w:p>
    <w:p w:rsidR="004B643C" w:rsidRPr="004B643C" w:rsidRDefault="004B643C" w:rsidP="005E53D5">
      <w:pPr>
        <w:pStyle w:val="Heading2"/>
        <w:spacing w:before="0" w:line="276" w:lineRule="auto"/>
        <w:ind w:left="595"/>
        <w:jc w:val="center"/>
        <w:rPr>
          <w:i w:val="0"/>
          <w:sz w:val="20"/>
          <w:szCs w:val="20"/>
        </w:rPr>
      </w:pP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 xml:space="preserve">Ребенок сам </w:t>
      </w:r>
      <w:r w:rsidR="00DF2AFE" w:rsidRPr="009C40E1">
        <w:rPr>
          <w:sz w:val="28"/>
          <w:szCs w:val="28"/>
        </w:rPr>
        <w:t>–</w:t>
      </w:r>
      <w:r w:rsidRPr="009C40E1">
        <w:rPr>
          <w:sz w:val="28"/>
          <w:szCs w:val="28"/>
        </w:rPr>
        <w:t xml:space="preserve"> молодец, у него </w:t>
      </w:r>
      <w:r w:rsidR="00DF2AFE" w:rsidRPr="009C40E1">
        <w:rPr>
          <w:sz w:val="28"/>
          <w:szCs w:val="28"/>
        </w:rPr>
        <w:t>–</w:t>
      </w:r>
      <w:r w:rsidRPr="009C40E1">
        <w:rPr>
          <w:sz w:val="28"/>
          <w:szCs w:val="28"/>
        </w:rPr>
        <w:t xml:space="preserve"> все получается, возникающие трудности </w:t>
      </w:r>
      <w:r w:rsidR="00DF2AFE" w:rsidRPr="009C40E1">
        <w:rPr>
          <w:sz w:val="28"/>
          <w:szCs w:val="28"/>
        </w:rPr>
        <w:t>–</w:t>
      </w:r>
      <w:r w:rsidRPr="009C40E1">
        <w:rPr>
          <w:spacing w:val="-1"/>
          <w:sz w:val="28"/>
          <w:szCs w:val="28"/>
        </w:rPr>
        <w:t xml:space="preserve"> </w:t>
      </w:r>
      <w:r w:rsidRPr="009C40E1">
        <w:rPr>
          <w:sz w:val="28"/>
          <w:szCs w:val="28"/>
        </w:rPr>
        <w:t>преодолимы;</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Постоянное поощрение всех усилий ребенка, его стремление узнать что-то новое и научиться</w:t>
      </w:r>
      <w:r w:rsidRPr="009C40E1">
        <w:rPr>
          <w:spacing w:val="-6"/>
          <w:sz w:val="28"/>
          <w:szCs w:val="28"/>
        </w:rPr>
        <w:t xml:space="preserve"> </w:t>
      </w:r>
      <w:r w:rsidRPr="009C40E1">
        <w:rPr>
          <w:sz w:val="28"/>
          <w:szCs w:val="28"/>
        </w:rPr>
        <w:t>новому;</w:t>
      </w:r>
    </w:p>
    <w:p w:rsidR="00E60E6A" w:rsidRPr="009C40E1" w:rsidRDefault="00E60E6A" w:rsidP="008D544C">
      <w:pPr>
        <w:pStyle w:val="a6"/>
        <w:numPr>
          <w:ilvl w:val="0"/>
          <w:numId w:val="2"/>
        </w:numPr>
        <w:tabs>
          <w:tab w:val="left" w:pos="595"/>
          <w:tab w:val="left" w:pos="596"/>
        </w:tabs>
        <w:spacing w:line="276" w:lineRule="auto"/>
        <w:jc w:val="both"/>
        <w:rPr>
          <w:sz w:val="28"/>
          <w:szCs w:val="28"/>
        </w:rPr>
      </w:pPr>
      <w:r w:rsidRPr="009C40E1">
        <w:rPr>
          <w:sz w:val="28"/>
          <w:szCs w:val="28"/>
        </w:rPr>
        <w:t>Исключение отрицательной оценки ребенка и результатов его</w:t>
      </w:r>
      <w:r w:rsidRPr="009C40E1">
        <w:rPr>
          <w:spacing w:val="-6"/>
          <w:sz w:val="28"/>
          <w:szCs w:val="28"/>
        </w:rPr>
        <w:t xml:space="preserve"> </w:t>
      </w:r>
      <w:r w:rsidRPr="009C40E1">
        <w:rPr>
          <w:sz w:val="28"/>
          <w:szCs w:val="28"/>
        </w:rPr>
        <w:t>действий;</w:t>
      </w:r>
    </w:p>
    <w:p w:rsidR="00477B35" w:rsidRDefault="00E60E6A" w:rsidP="00477B35">
      <w:pPr>
        <w:pStyle w:val="a6"/>
        <w:numPr>
          <w:ilvl w:val="0"/>
          <w:numId w:val="2"/>
        </w:numPr>
        <w:tabs>
          <w:tab w:val="left" w:pos="595"/>
          <w:tab w:val="left" w:pos="596"/>
        </w:tabs>
        <w:spacing w:line="276" w:lineRule="auto"/>
        <w:jc w:val="both"/>
        <w:rPr>
          <w:sz w:val="28"/>
          <w:szCs w:val="28"/>
        </w:rPr>
      </w:pPr>
      <w:proofErr w:type="gramStart"/>
      <w:r w:rsidRPr="009C40E1">
        <w:rPr>
          <w:sz w:val="28"/>
          <w:szCs w:val="28"/>
        </w:rPr>
        <w:t>Сравнение всех результатов ребенка только с его собственными, а не с результатами других детей;</w:t>
      </w:r>
      <w:proofErr w:type="gramEnd"/>
    </w:p>
    <w:p w:rsidR="006A24B0" w:rsidRPr="00477B35" w:rsidRDefault="006A24B0" w:rsidP="00477B35">
      <w:pPr>
        <w:pStyle w:val="a6"/>
        <w:numPr>
          <w:ilvl w:val="0"/>
          <w:numId w:val="2"/>
        </w:numPr>
        <w:tabs>
          <w:tab w:val="left" w:pos="595"/>
          <w:tab w:val="left" w:pos="596"/>
        </w:tabs>
        <w:spacing w:line="276" w:lineRule="auto"/>
        <w:jc w:val="both"/>
        <w:rPr>
          <w:sz w:val="28"/>
          <w:szCs w:val="28"/>
        </w:rPr>
      </w:pPr>
      <w:r w:rsidRPr="00477B35">
        <w:rPr>
          <w:sz w:val="28"/>
          <w:szCs w:val="28"/>
        </w:rPr>
        <w:t>Каждый ребенок должен продвигаться вперед своими темпами и с постоянным успехом.</w:t>
      </w:r>
    </w:p>
    <w:p w:rsidR="00E60E6A" w:rsidRDefault="00C923D3" w:rsidP="005E53D5">
      <w:pPr>
        <w:pStyle w:val="Heading1"/>
        <w:spacing w:line="276" w:lineRule="auto"/>
        <w:jc w:val="center"/>
        <w:rPr>
          <w:sz w:val="28"/>
          <w:szCs w:val="28"/>
        </w:rPr>
      </w:pPr>
      <w:r>
        <w:rPr>
          <w:sz w:val="28"/>
          <w:szCs w:val="28"/>
        </w:rPr>
        <w:lastRenderedPageBreak/>
        <w:t xml:space="preserve">4.3. </w:t>
      </w:r>
      <w:r w:rsidR="00E60E6A" w:rsidRPr="009C40E1">
        <w:rPr>
          <w:sz w:val="28"/>
          <w:szCs w:val="28"/>
        </w:rPr>
        <w:t>Формы обучения</w:t>
      </w:r>
    </w:p>
    <w:p w:rsidR="004B643C" w:rsidRPr="004B643C" w:rsidRDefault="004B643C" w:rsidP="005E53D5">
      <w:pPr>
        <w:pStyle w:val="Heading1"/>
        <w:spacing w:line="276" w:lineRule="auto"/>
        <w:jc w:val="center"/>
        <w:rPr>
          <w:sz w:val="20"/>
          <w:szCs w:val="20"/>
        </w:rPr>
      </w:pPr>
    </w:p>
    <w:p w:rsidR="00E60E6A" w:rsidRPr="009C40E1" w:rsidRDefault="00E60E6A" w:rsidP="005E53D5">
      <w:pPr>
        <w:pStyle w:val="a4"/>
        <w:spacing w:line="276" w:lineRule="auto"/>
        <w:ind w:left="236" w:right="216" w:firstLine="566"/>
        <w:jc w:val="both"/>
        <w:rPr>
          <w:sz w:val="28"/>
          <w:szCs w:val="28"/>
        </w:rPr>
      </w:pPr>
      <w:r w:rsidRPr="009C40E1">
        <w:rPr>
          <w:sz w:val="28"/>
          <w:szCs w:val="28"/>
        </w:rPr>
        <w:t xml:space="preserve">Программа предполагает работу с детьми в форме совместной работы детей с педагогом, а также их самостоятельной творческой деятельности. В процессе </w:t>
      </w:r>
      <w:r w:rsidR="004C0E5F" w:rsidRPr="009C40E1">
        <w:rPr>
          <w:sz w:val="28"/>
          <w:szCs w:val="28"/>
        </w:rPr>
        <w:t>реализации Программы</w:t>
      </w:r>
      <w:r w:rsidRPr="009C40E1">
        <w:rPr>
          <w:sz w:val="28"/>
          <w:szCs w:val="28"/>
        </w:rPr>
        <w:t xml:space="preserve"> используются различные формы совместной деятельности:</w:t>
      </w:r>
      <w:r w:rsidRPr="009C40E1">
        <w:rPr>
          <w:i/>
          <w:sz w:val="28"/>
          <w:szCs w:val="28"/>
        </w:rPr>
        <w:t xml:space="preserve"> </w:t>
      </w:r>
      <w:r w:rsidRPr="009C40E1">
        <w:rPr>
          <w:sz w:val="28"/>
          <w:szCs w:val="28"/>
        </w:rPr>
        <w:t>традиционные, игровые. Каждая деятельность включает теоретическую часть и практическое выполнение задания детьми.</w:t>
      </w:r>
    </w:p>
    <w:p w:rsidR="00EF6CF0" w:rsidRPr="009C40E1" w:rsidRDefault="00EF6CF0" w:rsidP="005E53D5">
      <w:pPr>
        <w:pStyle w:val="a4"/>
        <w:spacing w:line="276" w:lineRule="auto"/>
        <w:ind w:left="236"/>
        <w:jc w:val="both"/>
        <w:rPr>
          <w:b/>
          <w:sz w:val="28"/>
          <w:szCs w:val="28"/>
        </w:rPr>
      </w:pPr>
    </w:p>
    <w:p w:rsidR="00E60E6A" w:rsidRPr="009C40E1" w:rsidRDefault="00E60E6A" w:rsidP="005E53D5">
      <w:pPr>
        <w:pStyle w:val="a4"/>
        <w:spacing w:line="276" w:lineRule="auto"/>
        <w:ind w:left="236" w:firstLine="360"/>
        <w:rPr>
          <w:sz w:val="28"/>
          <w:szCs w:val="28"/>
        </w:rPr>
      </w:pPr>
      <w:r w:rsidRPr="009C40E1">
        <w:rPr>
          <w:b/>
          <w:sz w:val="28"/>
          <w:szCs w:val="28"/>
        </w:rPr>
        <w:t>Методы</w:t>
      </w:r>
      <w:r w:rsidRPr="009C40E1">
        <w:rPr>
          <w:sz w:val="28"/>
          <w:szCs w:val="28"/>
        </w:rPr>
        <w:t>, используемые в деятельности оригами</w:t>
      </w:r>
      <w:r w:rsidR="00EF6CF0" w:rsidRPr="009C40E1">
        <w:rPr>
          <w:sz w:val="28"/>
          <w:szCs w:val="28"/>
        </w:rPr>
        <w:t>:</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r w:rsidRPr="009C40E1">
        <w:rPr>
          <w:sz w:val="28"/>
          <w:szCs w:val="28"/>
        </w:rPr>
        <w:t>словесны</w:t>
      </w:r>
      <w:r w:rsidR="00A33B3F" w:rsidRPr="009C40E1">
        <w:rPr>
          <w:sz w:val="28"/>
          <w:szCs w:val="28"/>
        </w:rPr>
        <w:t>й</w:t>
      </w:r>
      <w:r w:rsidRPr="009C40E1">
        <w:rPr>
          <w:sz w:val="28"/>
          <w:szCs w:val="28"/>
        </w:rPr>
        <w:t xml:space="preserve"> (устное изложение, беседа, рассказ и</w:t>
      </w:r>
      <w:r w:rsidRPr="009C40E1">
        <w:rPr>
          <w:spacing w:val="1"/>
          <w:sz w:val="28"/>
          <w:szCs w:val="28"/>
        </w:rPr>
        <w:t xml:space="preserve"> </w:t>
      </w:r>
      <w:r w:rsidRPr="009C40E1">
        <w:rPr>
          <w:sz w:val="28"/>
          <w:szCs w:val="28"/>
        </w:rPr>
        <w:t>т.д.)</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r w:rsidRPr="009C40E1">
        <w:rPr>
          <w:sz w:val="28"/>
          <w:szCs w:val="28"/>
        </w:rPr>
        <w:t>наглядны</w:t>
      </w:r>
      <w:r w:rsidR="00A33B3F" w:rsidRPr="009C40E1">
        <w:rPr>
          <w:sz w:val="28"/>
          <w:szCs w:val="28"/>
        </w:rPr>
        <w:t>й</w:t>
      </w:r>
      <w:r w:rsidRPr="009C40E1">
        <w:rPr>
          <w:sz w:val="28"/>
          <w:szCs w:val="28"/>
        </w:rPr>
        <w:t xml:space="preserve"> (показ видео и </w:t>
      </w:r>
      <w:proofErr w:type="spellStart"/>
      <w:r w:rsidRPr="009C40E1">
        <w:rPr>
          <w:sz w:val="28"/>
          <w:szCs w:val="28"/>
        </w:rPr>
        <w:t>мультимедийных</w:t>
      </w:r>
      <w:proofErr w:type="spellEnd"/>
      <w:r w:rsidRPr="009C40E1">
        <w:rPr>
          <w:sz w:val="28"/>
          <w:szCs w:val="28"/>
        </w:rPr>
        <w:t xml:space="preserve"> материалов, иллюстраций, наблюдение, показ – выполнение педагогом, работа по образцу и</w:t>
      </w:r>
      <w:r w:rsidRPr="009C40E1">
        <w:rPr>
          <w:spacing w:val="-24"/>
          <w:sz w:val="28"/>
          <w:szCs w:val="28"/>
        </w:rPr>
        <w:t xml:space="preserve"> </w:t>
      </w:r>
      <w:r w:rsidRPr="009C40E1">
        <w:rPr>
          <w:sz w:val="28"/>
          <w:szCs w:val="28"/>
        </w:rPr>
        <w:t>др.)</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r w:rsidRPr="009C40E1">
        <w:rPr>
          <w:sz w:val="28"/>
          <w:szCs w:val="28"/>
        </w:rPr>
        <w:t>объяснительно</w:t>
      </w:r>
      <w:r w:rsidR="00EF6CF0" w:rsidRPr="009C40E1">
        <w:rPr>
          <w:sz w:val="28"/>
          <w:szCs w:val="28"/>
        </w:rPr>
        <w:t xml:space="preserve"> </w:t>
      </w:r>
      <w:r w:rsidR="00DF2AFE" w:rsidRPr="009C40E1">
        <w:rPr>
          <w:sz w:val="28"/>
          <w:szCs w:val="28"/>
        </w:rPr>
        <w:t>–</w:t>
      </w:r>
      <w:r w:rsidR="00EF6CF0" w:rsidRPr="009C40E1">
        <w:rPr>
          <w:sz w:val="28"/>
          <w:szCs w:val="28"/>
        </w:rPr>
        <w:t xml:space="preserve"> </w:t>
      </w:r>
      <w:proofErr w:type="gramStart"/>
      <w:r w:rsidRPr="009C40E1">
        <w:rPr>
          <w:sz w:val="28"/>
          <w:szCs w:val="28"/>
        </w:rPr>
        <w:t>иллюстративны</w:t>
      </w:r>
      <w:r w:rsidR="00A33B3F" w:rsidRPr="009C40E1">
        <w:rPr>
          <w:sz w:val="28"/>
          <w:szCs w:val="28"/>
        </w:rPr>
        <w:t>й</w:t>
      </w:r>
      <w:proofErr w:type="gramEnd"/>
      <w:r w:rsidRPr="009C40E1">
        <w:rPr>
          <w:sz w:val="28"/>
          <w:szCs w:val="28"/>
        </w:rPr>
        <w:t xml:space="preserve"> (дети воспринимают и усваивают готовую информацию).</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proofErr w:type="gramStart"/>
      <w:r w:rsidRPr="009C40E1">
        <w:rPr>
          <w:sz w:val="28"/>
          <w:szCs w:val="28"/>
        </w:rPr>
        <w:t>репродуктивный</w:t>
      </w:r>
      <w:proofErr w:type="gramEnd"/>
      <w:r w:rsidRPr="009C40E1">
        <w:rPr>
          <w:sz w:val="28"/>
          <w:szCs w:val="28"/>
        </w:rPr>
        <w:t xml:space="preserve"> – (дети воспроизводят полученные знания и освоенные способы</w:t>
      </w:r>
      <w:r w:rsidRPr="009C40E1">
        <w:rPr>
          <w:spacing w:val="-6"/>
          <w:sz w:val="28"/>
          <w:szCs w:val="28"/>
        </w:rPr>
        <w:t xml:space="preserve"> </w:t>
      </w:r>
      <w:r w:rsidRPr="009C40E1">
        <w:rPr>
          <w:sz w:val="28"/>
          <w:szCs w:val="28"/>
        </w:rPr>
        <w:t>деятельности).</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r w:rsidRPr="009C40E1">
        <w:rPr>
          <w:sz w:val="28"/>
          <w:szCs w:val="28"/>
        </w:rPr>
        <w:t xml:space="preserve">частично – </w:t>
      </w:r>
      <w:proofErr w:type="gramStart"/>
      <w:r w:rsidRPr="009C40E1">
        <w:rPr>
          <w:sz w:val="28"/>
          <w:szCs w:val="28"/>
        </w:rPr>
        <w:t>поисковый</w:t>
      </w:r>
      <w:proofErr w:type="gramEnd"/>
      <w:r w:rsidRPr="009C40E1">
        <w:rPr>
          <w:sz w:val="28"/>
          <w:szCs w:val="28"/>
        </w:rPr>
        <w:t xml:space="preserve"> (участие детей в коллективном поиске, решения поставленной задачи совместно с</w:t>
      </w:r>
      <w:r w:rsidRPr="009C40E1">
        <w:rPr>
          <w:spacing w:val="-13"/>
          <w:sz w:val="28"/>
          <w:szCs w:val="28"/>
        </w:rPr>
        <w:t xml:space="preserve"> </w:t>
      </w:r>
      <w:r w:rsidRPr="009C40E1">
        <w:rPr>
          <w:sz w:val="28"/>
          <w:szCs w:val="28"/>
        </w:rPr>
        <w:t>педагогом).</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proofErr w:type="gramStart"/>
      <w:r w:rsidRPr="009C40E1">
        <w:rPr>
          <w:sz w:val="28"/>
          <w:szCs w:val="28"/>
        </w:rPr>
        <w:t>исследовательский</w:t>
      </w:r>
      <w:proofErr w:type="gramEnd"/>
      <w:r w:rsidRPr="009C40E1">
        <w:rPr>
          <w:sz w:val="28"/>
          <w:szCs w:val="28"/>
        </w:rPr>
        <w:t xml:space="preserve"> (экспериментальный) (самостоятельная творческая работа</w:t>
      </w:r>
      <w:r w:rsidRPr="009C40E1">
        <w:rPr>
          <w:spacing w:val="2"/>
          <w:sz w:val="28"/>
          <w:szCs w:val="28"/>
        </w:rPr>
        <w:t xml:space="preserve"> </w:t>
      </w:r>
      <w:r w:rsidRPr="009C40E1">
        <w:rPr>
          <w:sz w:val="28"/>
          <w:szCs w:val="28"/>
        </w:rPr>
        <w:t>детей).</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proofErr w:type="gramStart"/>
      <w:r w:rsidRPr="009C40E1">
        <w:rPr>
          <w:sz w:val="28"/>
          <w:szCs w:val="28"/>
        </w:rPr>
        <w:t>практически</w:t>
      </w:r>
      <w:r w:rsidR="00A33B3F" w:rsidRPr="009C40E1">
        <w:rPr>
          <w:sz w:val="28"/>
          <w:szCs w:val="28"/>
        </w:rPr>
        <w:t>й</w:t>
      </w:r>
      <w:proofErr w:type="gramEnd"/>
      <w:r w:rsidRPr="009C40E1">
        <w:rPr>
          <w:sz w:val="28"/>
          <w:szCs w:val="28"/>
        </w:rPr>
        <w:t xml:space="preserve"> (выполнение работ по картам и схемам и</w:t>
      </w:r>
      <w:r w:rsidRPr="009C40E1">
        <w:rPr>
          <w:spacing w:val="-5"/>
          <w:sz w:val="28"/>
          <w:szCs w:val="28"/>
        </w:rPr>
        <w:t xml:space="preserve"> </w:t>
      </w:r>
      <w:r w:rsidRPr="009C40E1">
        <w:rPr>
          <w:sz w:val="28"/>
          <w:szCs w:val="28"/>
        </w:rPr>
        <w:t>др.)</w:t>
      </w:r>
    </w:p>
    <w:p w:rsidR="00A33B3F" w:rsidRPr="009C40E1" w:rsidRDefault="00A33B3F" w:rsidP="005E53D5">
      <w:pPr>
        <w:tabs>
          <w:tab w:val="left" w:pos="943"/>
          <w:tab w:val="left" w:pos="944"/>
        </w:tabs>
        <w:spacing w:after="0"/>
        <w:jc w:val="both"/>
        <w:rPr>
          <w:rFonts w:ascii="Times New Roman" w:hAnsi="Times New Roman" w:cs="Times New Roman"/>
          <w:sz w:val="28"/>
          <w:szCs w:val="28"/>
        </w:rPr>
      </w:pPr>
    </w:p>
    <w:p w:rsidR="00E60E6A" w:rsidRPr="009C40E1" w:rsidRDefault="0042045F" w:rsidP="005E53D5">
      <w:pPr>
        <w:tabs>
          <w:tab w:val="left" w:pos="943"/>
          <w:tab w:val="left" w:pos="944"/>
        </w:tabs>
        <w:spacing w:after="0"/>
        <w:jc w:val="center"/>
        <w:rPr>
          <w:rFonts w:ascii="Times New Roman" w:hAnsi="Times New Roman" w:cs="Times New Roman"/>
          <w:sz w:val="28"/>
          <w:szCs w:val="28"/>
        </w:rPr>
      </w:pPr>
      <w:r w:rsidRPr="009C40E1">
        <w:rPr>
          <w:rFonts w:ascii="Times New Roman" w:hAnsi="Times New Roman" w:cs="Times New Roman"/>
          <w:sz w:val="28"/>
          <w:szCs w:val="28"/>
        </w:rPr>
        <w:t xml:space="preserve">Программа предусматривает различные </w:t>
      </w:r>
      <w:r w:rsidRPr="009C40E1">
        <w:rPr>
          <w:rFonts w:ascii="Times New Roman" w:hAnsi="Times New Roman" w:cs="Times New Roman"/>
          <w:b/>
          <w:sz w:val="28"/>
          <w:szCs w:val="28"/>
        </w:rPr>
        <w:t>формы о</w:t>
      </w:r>
      <w:r w:rsidR="00E60E6A" w:rsidRPr="009C40E1">
        <w:rPr>
          <w:rFonts w:ascii="Times New Roman" w:hAnsi="Times New Roman" w:cs="Times New Roman"/>
          <w:b/>
          <w:sz w:val="28"/>
          <w:szCs w:val="28"/>
        </w:rPr>
        <w:t>рганизации</w:t>
      </w:r>
      <w:r w:rsidR="00E60E6A" w:rsidRPr="009C40E1">
        <w:rPr>
          <w:rFonts w:ascii="Times New Roman" w:hAnsi="Times New Roman" w:cs="Times New Roman"/>
          <w:b/>
          <w:spacing w:val="-2"/>
          <w:sz w:val="28"/>
          <w:szCs w:val="28"/>
        </w:rPr>
        <w:t xml:space="preserve"> </w:t>
      </w:r>
      <w:r w:rsidR="002834FD">
        <w:rPr>
          <w:rFonts w:ascii="Times New Roman" w:hAnsi="Times New Roman" w:cs="Times New Roman"/>
          <w:b/>
          <w:sz w:val="28"/>
          <w:szCs w:val="28"/>
        </w:rPr>
        <w:t>образовательной деятельности</w:t>
      </w:r>
      <w:r w:rsidR="00E60E6A" w:rsidRPr="009C40E1">
        <w:rPr>
          <w:rFonts w:ascii="Times New Roman" w:hAnsi="Times New Roman" w:cs="Times New Roman"/>
          <w:sz w:val="28"/>
          <w:szCs w:val="28"/>
        </w:rPr>
        <w:t>:</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proofErr w:type="gramStart"/>
      <w:r w:rsidRPr="009C40E1">
        <w:rPr>
          <w:sz w:val="28"/>
          <w:szCs w:val="28"/>
        </w:rPr>
        <w:t>Индивидуально-фронтальный</w:t>
      </w:r>
      <w:proofErr w:type="gramEnd"/>
      <w:r w:rsidRPr="009C40E1">
        <w:rPr>
          <w:sz w:val="28"/>
          <w:szCs w:val="28"/>
        </w:rPr>
        <w:t xml:space="preserve"> (чередование индивидуальных и фронтальных форм</w:t>
      </w:r>
      <w:r w:rsidRPr="009C40E1">
        <w:rPr>
          <w:spacing w:val="-2"/>
          <w:sz w:val="28"/>
          <w:szCs w:val="28"/>
        </w:rPr>
        <w:t xml:space="preserve"> </w:t>
      </w:r>
      <w:r w:rsidRPr="009C40E1">
        <w:rPr>
          <w:sz w:val="28"/>
          <w:szCs w:val="28"/>
        </w:rPr>
        <w:t>работы).</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r w:rsidRPr="009C40E1">
        <w:rPr>
          <w:sz w:val="28"/>
          <w:szCs w:val="28"/>
        </w:rPr>
        <w:t>Групповой (организация работы в подгруппах,</w:t>
      </w:r>
      <w:r w:rsidRPr="009C40E1">
        <w:rPr>
          <w:spacing w:val="-2"/>
          <w:sz w:val="28"/>
          <w:szCs w:val="28"/>
        </w:rPr>
        <w:t xml:space="preserve"> </w:t>
      </w:r>
      <w:r w:rsidRPr="009C40E1">
        <w:rPr>
          <w:sz w:val="28"/>
          <w:szCs w:val="28"/>
        </w:rPr>
        <w:t>парах).</w:t>
      </w:r>
    </w:p>
    <w:p w:rsidR="00E60E6A" w:rsidRPr="009C40E1" w:rsidRDefault="00E60E6A" w:rsidP="008D544C">
      <w:pPr>
        <w:pStyle w:val="a6"/>
        <w:numPr>
          <w:ilvl w:val="1"/>
          <w:numId w:val="2"/>
        </w:numPr>
        <w:tabs>
          <w:tab w:val="left" w:pos="943"/>
          <w:tab w:val="left" w:pos="944"/>
        </w:tabs>
        <w:spacing w:line="276" w:lineRule="auto"/>
        <w:jc w:val="both"/>
        <w:rPr>
          <w:sz w:val="28"/>
          <w:szCs w:val="28"/>
        </w:rPr>
      </w:pPr>
      <w:proofErr w:type="gramStart"/>
      <w:r w:rsidRPr="009C40E1">
        <w:rPr>
          <w:sz w:val="28"/>
          <w:szCs w:val="28"/>
        </w:rPr>
        <w:t>Индивидуальный</w:t>
      </w:r>
      <w:proofErr w:type="gramEnd"/>
      <w:r w:rsidRPr="009C40E1">
        <w:rPr>
          <w:sz w:val="28"/>
          <w:szCs w:val="28"/>
        </w:rPr>
        <w:t xml:space="preserve"> (индивидуальное выполнение</w:t>
      </w:r>
      <w:r w:rsidRPr="009C40E1">
        <w:rPr>
          <w:spacing w:val="-3"/>
          <w:sz w:val="28"/>
          <w:szCs w:val="28"/>
        </w:rPr>
        <w:t xml:space="preserve"> </w:t>
      </w:r>
      <w:r w:rsidRPr="009C40E1">
        <w:rPr>
          <w:sz w:val="28"/>
          <w:szCs w:val="28"/>
        </w:rPr>
        <w:t>заданий).</w:t>
      </w:r>
    </w:p>
    <w:p w:rsidR="00E60E6A" w:rsidRPr="009C40E1" w:rsidRDefault="00E60E6A" w:rsidP="005E53D5">
      <w:pPr>
        <w:spacing w:after="0"/>
        <w:jc w:val="both"/>
        <w:rPr>
          <w:rFonts w:ascii="Times New Roman" w:hAnsi="Times New Roman" w:cs="Times New Roman"/>
          <w:sz w:val="28"/>
          <w:szCs w:val="28"/>
        </w:rPr>
      </w:pPr>
    </w:p>
    <w:p w:rsidR="006A24B0" w:rsidRPr="009C40E1" w:rsidRDefault="006A24B0" w:rsidP="008D544C">
      <w:pPr>
        <w:pStyle w:val="Heading1"/>
        <w:numPr>
          <w:ilvl w:val="0"/>
          <w:numId w:val="17"/>
        </w:numPr>
        <w:spacing w:line="276" w:lineRule="auto"/>
        <w:jc w:val="center"/>
        <w:rPr>
          <w:sz w:val="28"/>
          <w:szCs w:val="28"/>
        </w:rPr>
      </w:pPr>
      <w:r w:rsidRPr="009C40E1">
        <w:rPr>
          <w:sz w:val="28"/>
          <w:szCs w:val="28"/>
        </w:rPr>
        <w:t>Цель и задачи программы</w:t>
      </w:r>
    </w:p>
    <w:p w:rsidR="006A24B0" w:rsidRPr="004B643C" w:rsidRDefault="006A24B0" w:rsidP="005E53D5">
      <w:pPr>
        <w:spacing w:after="0"/>
        <w:jc w:val="both"/>
        <w:rPr>
          <w:rFonts w:ascii="Times New Roman" w:hAnsi="Times New Roman" w:cs="Times New Roman"/>
          <w:sz w:val="20"/>
          <w:szCs w:val="20"/>
        </w:rPr>
      </w:pPr>
    </w:p>
    <w:p w:rsidR="006A24B0" w:rsidRPr="009C40E1" w:rsidRDefault="004C0E5F" w:rsidP="005E53D5">
      <w:pPr>
        <w:pStyle w:val="a4"/>
        <w:spacing w:line="276" w:lineRule="auto"/>
        <w:ind w:left="236"/>
        <w:jc w:val="both"/>
        <w:rPr>
          <w:sz w:val="28"/>
          <w:szCs w:val="28"/>
        </w:rPr>
      </w:pPr>
      <w:r w:rsidRPr="009C40E1">
        <w:rPr>
          <w:b/>
          <w:sz w:val="28"/>
          <w:szCs w:val="28"/>
        </w:rPr>
        <w:t xml:space="preserve">              </w:t>
      </w:r>
      <w:r w:rsidR="006A24B0" w:rsidRPr="009C40E1">
        <w:rPr>
          <w:b/>
          <w:sz w:val="28"/>
          <w:szCs w:val="28"/>
        </w:rPr>
        <w:t xml:space="preserve">Цель программы </w:t>
      </w:r>
      <w:r w:rsidR="006A24B0" w:rsidRPr="009C40E1">
        <w:rPr>
          <w:sz w:val="28"/>
          <w:szCs w:val="28"/>
        </w:rPr>
        <w:t>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w:t>
      </w:r>
    </w:p>
    <w:p w:rsidR="006A24B0" w:rsidRPr="009C40E1" w:rsidRDefault="006A24B0" w:rsidP="005E53D5">
      <w:pPr>
        <w:spacing w:after="0"/>
        <w:jc w:val="both"/>
        <w:rPr>
          <w:rFonts w:ascii="Times New Roman" w:hAnsi="Times New Roman" w:cs="Times New Roman"/>
          <w:sz w:val="28"/>
          <w:szCs w:val="28"/>
        </w:rPr>
      </w:pPr>
    </w:p>
    <w:p w:rsidR="006A24B0" w:rsidRPr="009C40E1" w:rsidRDefault="006A24B0" w:rsidP="005E53D5">
      <w:pPr>
        <w:pStyle w:val="Heading1"/>
        <w:spacing w:line="276" w:lineRule="auto"/>
        <w:jc w:val="both"/>
        <w:rPr>
          <w:sz w:val="28"/>
          <w:szCs w:val="28"/>
        </w:rPr>
      </w:pPr>
      <w:r w:rsidRPr="009C40E1">
        <w:rPr>
          <w:sz w:val="28"/>
          <w:szCs w:val="28"/>
        </w:rPr>
        <w:t>Задачи</w:t>
      </w:r>
      <w:r w:rsidR="004C0E5F" w:rsidRPr="009C40E1">
        <w:rPr>
          <w:sz w:val="28"/>
          <w:szCs w:val="28"/>
        </w:rPr>
        <w:t>:</w:t>
      </w:r>
    </w:p>
    <w:p w:rsidR="006A24B0" w:rsidRPr="009C40E1" w:rsidRDefault="006A24B0" w:rsidP="008D544C">
      <w:pPr>
        <w:pStyle w:val="a4"/>
        <w:numPr>
          <w:ilvl w:val="0"/>
          <w:numId w:val="8"/>
        </w:numPr>
        <w:spacing w:line="276" w:lineRule="auto"/>
        <w:jc w:val="both"/>
        <w:rPr>
          <w:sz w:val="28"/>
          <w:szCs w:val="28"/>
        </w:rPr>
      </w:pPr>
      <w:r w:rsidRPr="009C40E1">
        <w:rPr>
          <w:sz w:val="28"/>
          <w:szCs w:val="28"/>
        </w:rPr>
        <w:t>знакомить детей с основными геометрическими понятиями и базовыми формами оригами.</w:t>
      </w:r>
    </w:p>
    <w:p w:rsidR="006A24B0" w:rsidRPr="009C40E1" w:rsidRDefault="006A24B0" w:rsidP="008D544C">
      <w:pPr>
        <w:pStyle w:val="a6"/>
        <w:numPr>
          <w:ilvl w:val="1"/>
          <w:numId w:val="2"/>
        </w:numPr>
        <w:tabs>
          <w:tab w:val="left" w:pos="943"/>
          <w:tab w:val="left" w:pos="944"/>
        </w:tabs>
        <w:spacing w:line="276" w:lineRule="auto"/>
        <w:jc w:val="both"/>
        <w:rPr>
          <w:sz w:val="28"/>
          <w:szCs w:val="28"/>
        </w:rPr>
      </w:pPr>
      <w:r w:rsidRPr="009C40E1">
        <w:rPr>
          <w:sz w:val="28"/>
          <w:szCs w:val="28"/>
        </w:rPr>
        <w:t>обучать различным приемам работы с</w:t>
      </w:r>
      <w:r w:rsidRPr="009C40E1">
        <w:rPr>
          <w:spacing w:val="-6"/>
          <w:sz w:val="28"/>
          <w:szCs w:val="28"/>
        </w:rPr>
        <w:t xml:space="preserve"> </w:t>
      </w:r>
      <w:r w:rsidRPr="009C40E1">
        <w:rPr>
          <w:sz w:val="28"/>
          <w:szCs w:val="28"/>
        </w:rPr>
        <w:t>бумагой;</w:t>
      </w:r>
    </w:p>
    <w:p w:rsidR="006A24B0" w:rsidRPr="009C40E1" w:rsidRDefault="006A24B0" w:rsidP="008D544C">
      <w:pPr>
        <w:pStyle w:val="a6"/>
        <w:numPr>
          <w:ilvl w:val="1"/>
          <w:numId w:val="2"/>
        </w:numPr>
        <w:tabs>
          <w:tab w:val="left" w:pos="943"/>
          <w:tab w:val="left" w:pos="944"/>
        </w:tabs>
        <w:spacing w:line="276" w:lineRule="auto"/>
        <w:jc w:val="both"/>
        <w:rPr>
          <w:sz w:val="28"/>
          <w:szCs w:val="28"/>
        </w:rPr>
      </w:pPr>
      <w:r w:rsidRPr="009C40E1">
        <w:rPr>
          <w:sz w:val="28"/>
          <w:szCs w:val="28"/>
        </w:rPr>
        <w:lastRenderedPageBreak/>
        <w:t>развивать внимание, память, логическое и пространственное</w:t>
      </w:r>
      <w:r w:rsidRPr="009C40E1">
        <w:rPr>
          <w:spacing w:val="53"/>
          <w:sz w:val="28"/>
          <w:szCs w:val="28"/>
        </w:rPr>
        <w:t xml:space="preserve"> </w:t>
      </w:r>
      <w:r w:rsidRPr="009C40E1">
        <w:rPr>
          <w:sz w:val="28"/>
          <w:szCs w:val="28"/>
        </w:rPr>
        <w:t>воображения;</w:t>
      </w:r>
    </w:p>
    <w:p w:rsidR="006A24B0" w:rsidRPr="009C40E1" w:rsidRDefault="006A24B0" w:rsidP="008D544C">
      <w:pPr>
        <w:pStyle w:val="a6"/>
        <w:numPr>
          <w:ilvl w:val="1"/>
          <w:numId w:val="2"/>
        </w:numPr>
        <w:tabs>
          <w:tab w:val="left" w:pos="943"/>
          <w:tab w:val="left" w:pos="944"/>
        </w:tabs>
        <w:spacing w:line="276" w:lineRule="auto"/>
        <w:jc w:val="both"/>
        <w:rPr>
          <w:sz w:val="28"/>
          <w:szCs w:val="28"/>
        </w:rPr>
      </w:pPr>
      <w:r w:rsidRPr="009C40E1">
        <w:rPr>
          <w:sz w:val="28"/>
          <w:szCs w:val="28"/>
        </w:rPr>
        <w:t>развивать художественный вкус, творческие способности и фантазии</w:t>
      </w:r>
      <w:r w:rsidRPr="009C40E1">
        <w:rPr>
          <w:spacing w:val="-7"/>
          <w:sz w:val="28"/>
          <w:szCs w:val="28"/>
        </w:rPr>
        <w:t xml:space="preserve"> </w:t>
      </w:r>
      <w:r w:rsidRPr="009C40E1">
        <w:rPr>
          <w:sz w:val="28"/>
          <w:szCs w:val="28"/>
        </w:rPr>
        <w:t>детей;</w:t>
      </w:r>
    </w:p>
    <w:p w:rsidR="006A24B0" w:rsidRPr="009C40E1" w:rsidRDefault="006A24B0" w:rsidP="008D544C">
      <w:pPr>
        <w:pStyle w:val="a6"/>
        <w:numPr>
          <w:ilvl w:val="1"/>
          <w:numId w:val="2"/>
        </w:numPr>
        <w:tabs>
          <w:tab w:val="left" w:pos="943"/>
          <w:tab w:val="left" w:pos="944"/>
        </w:tabs>
        <w:spacing w:line="276" w:lineRule="auto"/>
        <w:jc w:val="both"/>
        <w:rPr>
          <w:sz w:val="28"/>
          <w:szCs w:val="28"/>
        </w:rPr>
      </w:pPr>
      <w:r w:rsidRPr="009C40E1">
        <w:rPr>
          <w:sz w:val="28"/>
          <w:szCs w:val="28"/>
        </w:rPr>
        <w:t>развивать пространственное</w:t>
      </w:r>
      <w:r w:rsidRPr="009C40E1">
        <w:rPr>
          <w:spacing w:val="-22"/>
          <w:sz w:val="28"/>
          <w:szCs w:val="28"/>
        </w:rPr>
        <w:t xml:space="preserve"> </w:t>
      </w:r>
      <w:r w:rsidRPr="009C40E1">
        <w:rPr>
          <w:sz w:val="28"/>
          <w:szCs w:val="28"/>
        </w:rPr>
        <w:t>воображение;</w:t>
      </w:r>
    </w:p>
    <w:p w:rsidR="006A24B0" w:rsidRPr="009C40E1" w:rsidRDefault="006A24B0" w:rsidP="008D544C">
      <w:pPr>
        <w:pStyle w:val="a6"/>
        <w:numPr>
          <w:ilvl w:val="1"/>
          <w:numId w:val="2"/>
        </w:numPr>
        <w:tabs>
          <w:tab w:val="left" w:pos="943"/>
          <w:tab w:val="left" w:pos="944"/>
        </w:tabs>
        <w:spacing w:line="276" w:lineRule="auto"/>
        <w:jc w:val="both"/>
        <w:rPr>
          <w:sz w:val="28"/>
          <w:szCs w:val="28"/>
        </w:rPr>
      </w:pPr>
      <w:r w:rsidRPr="009C40E1">
        <w:rPr>
          <w:sz w:val="28"/>
          <w:szCs w:val="28"/>
        </w:rPr>
        <w:t>воспитывать интерес к искусству</w:t>
      </w:r>
      <w:r w:rsidRPr="009C40E1">
        <w:rPr>
          <w:spacing w:val="-20"/>
          <w:sz w:val="28"/>
          <w:szCs w:val="28"/>
        </w:rPr>
        <w:t xml:space="preserve"> </w:t>
      </w:r>
      <w:r w:rsidRPr="009C40E1">
        <w:rPr>
          <w:sz w:val="28"/>
          <w:szCs w:val="28"/>
        </w:rPr>
        <w:t>оригами.</w:t>
      </w:r>
    </w:p>
    <w:p w:rsidR="006A24B0" w:rsidRPr="009C40E1" w:rsidRDefault="006A24B0" w:rsidP="005E53D5">
      <w:pPr>
        <w:pStyle w:val="Heading2"/>
        <w:spacing w:before="0" w:line="276" w:lineRule="auto"/>
        <w:jc w:val="both"/>
        <w:rPr>
          <w:sz w:val="28"/>
          <w:szCs w:val="28"/>
        </w:rPr>
      </w:pPr>
      <w:r w:rsidRPr="009C40E1">
        <w:rPr>
          <w:sz w:val="28"/>
          <w:szCs w:val="28"/>
        </w:rPr>
        <w:t>Обучающие</w:t>
      </w:r>
      <w:r w:rsidR="004C0E5F" w:rsidRPr="009C40E1">
        <w:rPr>
          <w:sz w:val="28"/>
          <w:szCs w:val="28"/>
        </w:rPr>
        <w:t>:</w:t>
      </w:r>
    </w:p>
    <w:p w:rsidR="006A24B0" w:rsidRPr="009C40E1" w:rsidRDefault="006A24B0" w:rsidP="008D544C">
      <w:pPr>
        <w:pStyle w:val="a6"/>
        <w:numPr>
          <w:ilvl w:val="0"/>
          <w:numId w:val="9"/>
        </w:numPr>
        <w:tabs>
          <w:tab w:val="left" w:pos="467"/>
        </w:tabs>
        <w:spacing w:line="276" w:lineRule="auto"/>
        <w:jc w:val="both"/>
        <w:rPr>
          <w:sz w:val="28"/>
          <w:szCs w:val="28"/>
        </w:rPr>
      </w:pPr>
      <w:r w:rsidRPr="009C40E1">
        <w:rPr>
          <w:sz w:val="28"/>
          <w:szCs w:val="28"/>
        </w:rPr>
        <w:t>Формировать умения следовать устным</w:t>
      </w:r>
      <w:r w:rsidRPr="009C40E1">
        <w:rPr>
          <w:spacing w:val="2"/>
          <w:sz w:val="28"/>
          <w:szCs w:val="28"/>
        </w:rPr>
        <w:t xml:space="preserve"> </w:t>
      </w:r>
      <w:r w:rsidRPr="009C40E1">
        <w:rPr>
          <w:sz w:val="28"/>
          <w:szCs w:val="28"/>
        </w:rPr>
        <w:t>инструкциям.</w:t>
      </w:r>
    </w:p>
    <w:p w:rsidR="006A24B0" w:rsidRPr="009C40E1" w:rsidRDefault="006A24B0" w:rsidP="008D544C">
      <w:pPr>
        <w:pStyle w:val="a6"/>
        <w:numPr>
          <w:ilvl w:val="0"/>
          <w:numId w:val="9"/>
        </w:numPr>
        <w:tabs>
          <w:tab w:val="left" w:pos="467"/>
        </w:tabs>
        <w:spacing w:line="276" w:lineRule="auto"/>
        <w:jc w:val="both"/>
        <w:rPr>
          <w:sz w:val="28"/>
          <w:szCs w:val="28"/>
        </w:rPr>
      </w:pPr>
      <w:r w:rsidRPr="009C40E1">
        <w:rPr>
          <w:sz w:val="28"/>
          <w:szCs w:val="28"/>
        </w:rPr>
        <w:t>Обучать различным приемам работы с</w:t>
      </w:r>
      <w:r w:rsidRPr="009C40E1">
        <w:rPr>
          <w:spacing w:val="-5"/>
          <w:sz w:val="28"/>
          <w:szCs w:val="28"/>
        </w:rPr>
        <w:t xml:space="preserve"> </w:t>
      </w:r>
      <w:r w:rsidRPr="009C40E1">
        <w:rPr>
          <w:sz w:val="28"/>
          <w:szCs w:val="28"/>
        </w:rPr>
        <w:t>бумагой.</w:t>
      </w:r>
    </w:p>
    <w:p w:rsidR="006A24B0" w:rsidRPr="009C40E1" w:rsidRDefault="00E65551" w:rsidP="008D544C">
      <w:pPr>
        <w:pStyle w:val="a6"/>
        <w:numPr>
          <w:ilvl w:val="0"/>
          <w:numId w:val="9"/>
        </w:numPr>
        <w:tabs>
          <w:tab w:val="left" w:pos="467"/>
        </w:tabs>
        <w:spacing w:line="276" w:lineRule="auto"/>
        <w:ind w:right="981"/>
        <w:jc w:val="both"/>
        <w:rPr>
          <w:sz w:val="28"/>
          <w:szCs w:val="28"/>
        </w:rPr>
      </w:pPr>
      <w:proofErr w:type="gramStart"/>
      <w:r>
        <w:rPr>
          <w:sz w:val="28"/>
          <w:szCs w:val="28"/>
        </w:rPr>
        <w:t>Закреплять</w:t>
      </w:r>
      <w:r w:rsidR="006A24B0" w:rsidRPr="009C40E1">
        <w:rPr>
          <w:sz w:val="28"/>
          <w:szCs w:val="28"/>
        </w:rPr>
        <w:t xml:space="preserve"> основны</w:t>
      </w:r>
      <w:r>
        <w:rPr>
          <w:sz w:val="28"/>
          <w:szCs w:val="28"/>
        </w:rPr>
        <w:t>е</w:t>
      </w:r>
      <w:r w:rsidR="006A24B0" w:rsidRPr="009C40E1">
        <w:rPr>
          <w:sz w:val="28"/>
          <w:szCs w:val="28"/>
        </w:rPr>
        <w:t xml:space="preserve"> геометрически</w:t>
      </w:r>
      <w:r>
        <w:rPr>
          <w:sz w:val="28"/>
          <w:szCs w:val="28"/>
        </w:rPr>
        <w:t>е</w:t>
      </w:r>
      <w:r w:rsidR="006A24B0" w:rsidRPr="009C40E1">
        <w:rPr>
          <w:sz w:val="28"/>
          <w:szCs w:val="28"/>
        </w:rPr>
        <w:t xml:space="preserve"> понятия: круг, квадрат, треугольник, угол, сторона, вершина и т.д.</w:t>
      </w:r>
      <w:proofErr w:type="gramEnd"/>
      <w:r w:rsidR="006A24B0" w:rsidRPr="009C40E1">
        <w:rPr>
          <w:sz w:val="28"/>
          <w:szCs w:val="28"/>
        </w:rPr>
        <w:t xml:space="preserve"> Обогащать словарь ребенка специальными</w:t>
      </w:r>
      <w:r w:rsidR="006A24B0" w:rsidRPr="009C40E1">
        <w:rPr>
          <w:spacing w:val="-3"/>
          <w:sz w:val="28"/>
          <w:szCs w:val="28"/>
        </w:rPr>
        <w:t xml:space="preserve"> </w:t>
      </w:r>
      <w:r w:rsidR="006A24B0" w:rsidRPr="009C40E1">
        <w:rPr>
          <w:sz w:val="28"/>
          <w:szCs w:val="28"/>
        </w:rPr>
        <w:t>терминами.</w:t>
      </w:r>
    </w:p>
    <w:p w:rsidR="006A24B0" w:rsidRPr="009C40E1" w:rsidRDefault="006A24B0" w:rsidP="008D544C">
      <w:pPr>
        <w:pStyle w:val="a4"/>
        <w:numPr>
          <w:ilvl w:val="0"/>
          <w:numId w:val="9"/>
        </w:numPr>
        <w:spacing w:line="276" w:lineRule="auto"/>
        <w:jc w:val="both"/>
        <w:rPr>
          <w:sz w:val="28"/>
          <w:szCs w:val="28"/>
        </w:rPr>
      </w:pPr>
      <w:r w:rsidRPr="009C40E1">
        <w:rPr>
          <w:sz w:val="28"/>
          <w:szCs w:val="28"/>
        </w:rPr>
        <w:t>Создавать композиции с изделиями, выполненными в технике оригами.</w:t>
      </w:r>
    </w:p>
    <w:p w:rsidR="006A24B0" w:rsidRPr="009C40E1" w:rsidRDefault="006A24B0" w:rsidP="005E53D5">
      <w:pPr>
        <w:pStyle w:val="Heading2"/>
        <w:spacing w:before="0" w:line="276" w:lineRule="auto"/>
        <w:jc w:val="both"/>
        <w:rPr>
          <w:sz w:val="28"/>
          <w:szCs w:val="28"/>
        </w:rPr>
      </w:pPr>
      <w:r w:rsidRPr="009C40E1">
        <w:rPr>
          <w:sz w:val="28"/>
          <w:szCs w:val="28"/>
        </w:rPr>
        <w:t>Развивающие:</w:t>
      </w:r>
    </w:p>
    <w:p w:rsidR="006A24B0" w:rsidRPr="009C40E1" w:rsidRDefault="006A24B0" w:rsidP="008D544C">
      <w:pPr>
        <w:pStyle w:val="a6"/>
        <w:numPr>
          <w:ilvl w:val="0"/>
          <w:numId w:val="10"/>
        </w:numPr>
        <w:tabs>
          <w:tab w:val="left" w:pos="467"/>
        </w:tabs>
        <w:spacing w:line="276" w:lineRule="auto"/>
        <w:jc w:val="both"/>
        <w:rPr>
          <w:sz w:val="28"/>
          <w:szCs w:val="28"/>
        </w:rPr>
      </w:pPr>
      <w:r w:rsidRPr="009C40E1">
        <w:rPr>
          <w:sz w:val="28"/>
          <w:szCs w:val="28"/>
        </w:rPr>
        <w:t>Развивать внимание, память, логическое и пространственное</w:t>
      </w:r>
      <w:r w:rsidRPr="009C40E1">
        <w:rPr>
          <w:spacing w:val="57"/>
          <w:sz w:val="28"/>
          <w:szCs w:val="28"/>
        </w:rPr>
        <w:t xml:space="preserve"> </w:t>
      </w:r>
      <w:r w:rsidRPr="009C40E1">
        <w:rPr>
          <w:sz w:val="28"/>
          <w:szCs w:val="28"/>
        </w:rPr>
        <w:t>воображения.</w:t>
      </w:r>
    </w:p>
    <w:p w:rsidR="006A24B0" w:rsidRPr="009C40E1" w:rsidRDefault="006A24B0" w:rsidP="008D544C">
      <w:pPr>
        <w:pStyle w:val="a6"/>
        <w:numPr>
          <w:ilvl w:val="0"/>
          <w:numId w:val="10"/>
        </w:numPr>
        <w:tabs>
          <w:tab w:val="left" w:pos="467"/>
        </w:tabs>
        <w:spacing w:line="276" w:lineRule="auto"/>
        <w:jc w:val="both"/>
        <w:rPr>
          <w:sz w:val="28"/>
          <w:szCs w:val="28"/>
        </w:rPr>
      </w:pPr>
      <w:r w:rsidRPr="009C40E1">
        <w:rPr>
          <w:sz w:val="28"/>
          <w:szCs w:val="28"/>
        </w:rPr>
        <w:t>Развивать мелкую моторику рук и</w:t>
      </w:r>
      <w:r w:rsidRPr="009C40E1">
        <w:rPr>
          <w:spacing w:val="-8"/>
          <w:sz w:val="28"/>
          <w:szCs w:val="28"/>
        </w:rPr>
        <w:t xml:space="preserve"> </w:t>
      </w:r>
      <w:r w:rsidRPr="009C40E1">
        <w:rPr>
          <w:sz w:val="28"/>
          <w:szCs w:val="28"/>
        </w:rPr>
        <w:t>глазомер.</w:t>
      </w:r>
    </w:p>
    <w:p w:rsidR="006A24B0" w:rsidRPr="009C40E1" w:rsidRDefault="006A24B0" w:rsidP="008D544C">
      <w:pPr>
        <w:pStyle w:val="a6"/>
        <w:numPr>
          <w:ilvl w:val="0"/>
          <w:numId w:val="10"/>
        </w:numPr>
        <w:tabs>
          <w:tab w:val="left" w:pos="467"/>
        </w:tabs>
        <w:spacing w:line="276" w:lineRule="auto"/>
        <w:jc w:val="both"/>
        <w:rPr>
          <w:sz w:val="28"/>
          <w:szCs w:val="28"/>
        </w:rPr>
      </w:pPr>
      <w:r w:rsidRPr="009C40E1">
        <w:rPr>
          <w:sz w:val="28"/>
          <w:szCs w:val="28"/>
        </w:rPr>
        <w:t>Развивать художественный вкус, творческие способности и фантазии</w:t>
      </w:r>
      <w:r w:rsidRPr="009C40E1">
        <w:rPr>
          <w:spacing w:val="-2"/>
          <w:sz w:val="28"/>
          <w:szCs w:val="28"/>
        </w:rPr>
        <w:t xml:space="preserve"> </w:t>
      </w:r>
      <w:r w:rsidRPr="009C40E1">
        <w:rPr>
          <w:sz w:val="28"/>
          <w:szCs w:val="28"/>
        </w:rPr>
        <w:t>детей.</w:t>
      </w:r>
    </w:p>
    <w:p w:rsidR="006A24B0" w:rsidRPr="009C40E1" w:rsidRDefault="006A24B0" w:rsidP="008D544C">
      <w:pPr>
        <w:pStyle w:val="a6"/>
        <w:numPr>
          <w:ilvl w:val="0"/>
          <w:numId w:val="10"/>
        </w:numPr>
        <w:tabs>
          <w:tab w:val="left" w:pos="467"/>
        </w:tabs>
        <w:spacing w:line="276" w:lineRule="auto"/>
        <w:jc w:val="both"/>
        <w:rPr>
          <w:sz w:val="28"/>
          <w:szCs w:val="28"/>
        </w:rPr>
      </w:pPr>
      <w:r w:rsidRPr="009C40E1">
        <w:rPr>
          <w:sz w:val="28"/>
          <w:szCs w:val="28"/>
        </w:rPr>
        <w:t>Развивать у детей способность работать руками, приучать к точным движениям пальцев, совершенствовать мелкую моторику рук, развивать</w:t>
      </w:r>
      <w:r w:rsidRPr="009C40E1">
        <w:rPr>
          <w:spacing w:val="23"/>
          <w:sz w:val="28"/>
          <w:szCs w:val="28"/>
        </w:rPr>
        <w:t xml:space="preserve"> </w:t>
      </w:r>
      <w:r w:rsidRPr="009C40E1">
        <w:rPr>
          <w:sz w:val="28"/>
          <w:szCs w:val="28"/>
        </w:rPr>
        <w:t>глазомер.</w:t>
      </w:r>
    </w:p>
    <w:p w:rsidR="006A24B0" w:rsidRPr="009C40E1" w:rsidRDefault="006A24B0" w:rsidP="008D544C">
      <w:pPr>
        <w:pStyle w:val="a6"/>
        <w:numPr>
          <w:ilvl w:val="0"/>
          <w:numId w:val="10"/>
        </w:numPr>
        <w:tabs>
          <w:tab w:val="left" w:pos="467"/>
        </w:tabs>
        <w:spacing w:line="276" w:lineRule="auto"/>
        <w:jc w:val="both"/>
        <w:rPr>
          <w:sz w:val="28"/>
          <w:szCs w:val="28"/>
        </w:rPr>
      </w:pPr>
      <w:r w:rsidRPr="009C40E1">
        <w:rPr>
          <w:sz w:val="28"/>
          <w:szCs w:val="28"/>
        </w:rPr>
        <w:t>Развивать пространственное</w:t>
      </w:r>
      <w:r w:rsidRPr="009C40E1">
        <w:rPr>
          <w:spacing w:val="-2"/>
          <w:sz w:val="28"/>
          <w:szCs w:val="28"/>
        </w:rPr>
        <w:t xml:space="preserve"> </w:t>
      </w:r>
      <w:r w:rsidRPr="009C40E1">
        <w:rPr>
          <w:sz w:val="28"/>
          <w:szCs w:val="28"/>
        </w:rPr>
        <w:t>воображение.</w:t>
      </w:r>
    </w:p>
    <w:p w:rsidR="006A24B0" w:rsidRPr="009C40E1" w:rsidRDefault="006A24B0" w:rsidP="005E53D5">
      <w:pPr>
        <w:pStyle w:val="Heading2"/>
        <w:spacing w:before="0" w:line="276" w:lineRule="auto"/>
        <w:jc w:val="both"/>
        <w:rPr>
          <w:sz w:val="28"/>
          <w:szCs w:val="28"/>
        </w:rPr>
      </w:pPr>
      <w:r w:rsidRPr="009C40E1">
        <w:rPr>
          <w:sz w:val="28"/>
          <w:szCs w:val="28"/>
        </w:rPr>
        <w:t>Воспитательные:</w:t>
      </w:r>
    </w:p>
    <w:p w:rsidR="006A24B0" w:rsidRPr="009C40E1" w:rsidRDefault="006A24B0" w:rsidP="008D544C">
      <w:pPr>
        <w:pStyle w:val="a6"/>
        <w:numPr>
          <w:ilvl w:val="0"/>
          <w:numId w:val="11"/>
        </w:numPr>
        <w:tabs>
          <w:tab w:val="left" w:pos="467"/>
        </w:tabs>
        <w:spacing w:line="276" w:lineRule="auto"/>
        <w:jc w:val="both"/>
        <w:rPr>
          <w:sz w:val="28"/>
          <w:szCs w:val="28"/>
        </w:rPr>
      </w:pPr>
      <w:r w:rsidRPr="009C40E1">
        <w:rPr>
          <w:sz w:val="28"/>
          <w:szCs w:val="28"/>
        </w:rPr>
        <w:t>Воспитывать интерес к искусству</w:t>
      </w:r>
      <w:r w:rsidRPr="009C40E1">
        <w:rPr>
          <w:spacing w:val="-6"/>
          <w:sz w:val="28"/>
          <w:szCs w:val="28"/>
        </w:rPr>
        <w:t xml:space="preserve"> </w:t>
      </w:r>
      <w:r w:rsidRPr="009C40E1">
        <w:rPr>
          <w:sz w:val="28"/>
          <w:szCs w:val="28"/>
        </w:rPr>
        <w:t>оригами.</w:t>
      </w:r>
    </w:p>
    <w:p w:rsidR="006A24B0" w:rsidRPr="009C40E1" w:rsidRDefault="006A24B0" w:rsidP="008D544C">
      <w:pPr>
        <w:pStyle w:val="a6"/>
        <w:numPr>
          <w:ilvl w:val="0"/>
          <w:numId w:val="11"/>
        </w:numPr>
        <w:tabs>
          <w:tab w:val="left" w:pos="467"/>
        </w:tabs>
        <w:spacing w:line="276" w:lineRule="auto"/>
        <w:jc w:val="both"/>
        <w:rPr>
          <w:sz w:val="28"/>
          <w:szCs w:val="28"/>
        </w:rPr>
      </w:pPr>
      <w:r w:rsidRPr="009C40E1">
        <w:rPr>
          <w:sz w:val="28"/>
          <w:szCs w:val="28"/>
        </w:rPr>
        <w:t xml:space="preserve">Расширять </w:t>
      </w:r>
      <w:proofErr w:type="gramStart"/>
      <w:r w:rsidRPr="009C40E1">
        <w:rPr>
          <w:sz w:val="28"/>
          <w:szCs w:val="28"/>
        </w:rPr>
        <w:t>коммуникативные</w:t>
      </w:r>
      <w:proofErr w:type="gramEnd"/>
      <w:r w:rsidRPr="009C40E1">
        <w:rPr>
          <w:sz w:val="28"/>
          <w:szCs w:val="28"/>
        </w:rPr>
        <w:t xml:space="preserve"> способностей детей.</w:t>
      </w:r>
    </w:p>
    <w:p w:rsidR="006A24B0" w:rsidRPr="009C40E1" w:rsidRDefault="006A24B0" w:rsidP="008D544C">
      <w:pPr>
        <w:pStyle w:val="a6"/>
        <w:numPr>
          <w:ilvl w:val="0"/>
          <w:numId w:val="11"/>
        </w:numPr>
        <w:tabs>
          <w:tab w:val="left" w:pos="467"/>
        </w:tabs>
        <w:spacing w:line="276" w:lineRule="auto"/>
        <w:jc w:val="both"/>
        <w:rPr>
          <w:sz w:val="28"/>
          <w:szCs w:val="28"/>
        </w:rPr>
      </w:pPr>
      <w:r w:rsidRPr="009C40E1">
        <w:rPr>
          <w:sz w:val="28"/>
          <w:szCs w:val="28"/>
        </w:rPr>
        <w:t>Формировать культуру труда и совершенствовать трудовые</w:t>
      </w:r>
      <w:r w:rsidRPr="009C40E1">
        <w:rPr>
          <w:spacing w:val="53"/>
          <w:sz w:val="28"/>
          <w:szCs w:val="28"/>
        </w:rPr>
        <w:t xml:space="preserve"> </w:t>
      </w:r>
      <w:r w:rsidRPr="009C40E1">
        <w:rPr>
          <w:sz w:val="28"/>
          <w:szCs w:val="28"/>
        </w:rPr>
        <w:t>навыки.</w:t>
      </w:r>
    </w:p>
    <w:p w:rsidR="006A24B0" w:rsidRPr="009C40E1" w:rsidRDefault="006A24B0" w:rsidP="008D544C">
      <w:pPr>
        <w:pStyle w:val="a6"/>
        <w:numPr>
          <w:ilvl w:val="0"/>
          <w:numId w:val="11"/>
        </w:numPr>
        <w:tabs>
          <w:tab w:val="left" w:pos="467"/>
        </w:tabs>
        <w:spacing w:line="276" w:lineRule="auto"/>
        <w:jc w:val="both"/>
        <w:rPr>
          <w:sz w:val="28"/>
          <w:szCs w:val="28"/>
        </w:rPr>
      </w:pPr>
      <w:r w:rsidRPr="009C40E1">
        <w:rPr>
          <w:sz w:val="28"/>
          <w:szCs w:val="28"/>
        </w:rPr>
        <w:t>Способствовать созданию игровых ситуаций, расширять коммуникативные способности</w:t>
      </w:r>
      <w:r w:rsidRPr="009C40E1">
        <w:rPr>
          <w:spacing w:val="-2"/>
          <w:sz w:val="28"/>
          <w:szCs w:val="28"/>
        </w:rPr>
        <w:t xml:space="preserve"> </w:t>
      </w:r>
      <w:r w:rsidRPr="009C40E1">
        <w:rPr>
          <w:sz w:val="28"/>
          <w:szCs w:val="28"/>
        </w:rPr>
        <w:t>детей.</w:t>
      </w:r>
    </w:p>
    <w:p w:rsidR="006A24B0" w:rsidRPr="009C40E1" w:rsidRDefault="006A24B0" w:rsidP="008D544C">
      <w:pPr>
        <w:pStyle w:val="a6"/>
        <w:numPr>
          <w:ilvl w:val="0"/>
          <w:numId w:val="11"/>
        </w:numPr>
        <w:tabs>
          <w:tab w:val="left" w:pos="366"/>
        </w:tabs>
        <w:spacing w:line="276" w:lineRule="auto"/>
        <w:ind w:right="220"/>
        <w:jc w:val="both"/>
        <w:rPr>
          <w:sz w:val="28"/>
          <w:szCs w:val="28"/>
        </w:rPr>
      </w:pPr>
      <w:r w:rsidRPr="009C40E1">
        <w:rPr>
          <w:sz w:val="28"/>
          <w:szCs w:val="28"/>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w:t>
      </w:r>
      <w:r w:rsidRPr="009C40E1">
        <w:rPr>
          <w:spacing w:val="-3"/>
          <w:sz w:val="28"/>
          <w:szCs w:val="28"/>
        </w:rPr>
        <w:t xml:space="preserve"> </w:t>
      </w:r>
      <w:r w:rsidRPr="009C40E1">
        <w:rPr>
          <w:sz w:val="28"/>
          <w:szCs w:val="28"/>
        </w:rPr>
        <w:t>место.</w:t>
      </w:r>
    </w:p>
    <w:p w:rsidR="006A24B0" w:rsidRPr="009C40E1" w:rsidRDefault="006A24B0" w:rsidP="005E53D5">
      <w:pPr>
        <w:spacing w:after="0"/>
        <w:jc w:val="both"/>
        <w:rPr>
          <w:rFonts w:ascii="Times New Roman" w:hAnsi="Times New Roman" w:cs="Times New Roman"/>
          <w:sz w:val="28"/>
          <w:szCs w:val="28"/>
        </w:rPr>
      </w:pPr>
    </w:p>
    <w:p w:rsidR="00FC634C" w:rsidRPr="009C40E1" w:rsidRDefault="006A24B0" w:rsidP="008D544C">
      <w:pPr>
        <w:pStyle w:val="Heading1"/>
        <w:numPr>
          <w:ilvl w:val="0"/>
          <w:numId w:val="17"/>
        </w:numPr>
        <w:spacing w:line="276" w:lineRule="auto"/>
        <w:jc w:val="center"/>
        <w:rPr>
          <w:sz w:val="28"/>
          <w:szCs w:val="28"/>
        </w:rPr>
      </w:pPr>
      <w:r w:rsidRPr="009C40E1">
        <w:rPr>
          <w:sz w:val="28"/>
          <w:szCs w:val="28"/>
        </w:rPr>
        <w:t>Содержание программы</w:t>
      </w:r>
    </w:p>
    <w:p w:rsidR="00FC634C" w:rsidRPr="002834FD" w:rsidRDefault="00FC634C" w:rsidP="005E53D5">
      <w:pPr>
        <w:pStyle w:val="Heading1"/>
        <w:spacing w:line="276" w:lineRule="auto"/>
        <w:jc w:val="center"/>
        <w:rPr>
          <w:sz w:val="20"/>
          <w:szCs w:val="20"/>
        </w:rPr>
      </w:pPr>
    </w:p>
    <w:p w:rsidR="006A24B0" w:rsidRPr="009C40E1" w:rsidRDefault="006A24B0" w:rsidP="005E53D5">
      <w:pPr>
        <w:pStyle w:val="a4"/>
        <w:spacing w:line="276" w:lineRule="auto"/>
        <w:ind w:right="216" w:firstLine="708"/>
        <w:jc w:val="both"/>
        <w:rPr>
          <w:sz w:val="28"/>
          <w:szCs w:val="28"/>
        </w:rPr>
      </w:pPr>
      <w:r w:rsidRPr="009C40E1">
        <w:rPr>
          <w:sz w:val="28"/>
          <w:szCs w:val="28"/>
        </w:rPr>
        <w:t>Содержание дополнительной образовательной программы «</w:t>
      </w:r>
      <w:r w:rsidR="00A33B3F" w:rsidRPr="009C40E1">
        <w:rPr>
          <w:sz w:val="28"/>
          <w:szCs w:val="28"/>
        </w:rPr>
        <w:t>Школа Волшебников</w:t>
      </w:r>
      <w:r w:rsidRPr="009C40E1">
        <w:rPr>
          <w:sz w:val="28"/>
          <w:szCs w:val="28"/>
        </w:rPr>
        <w:t xml:space="preserve">» рассчитано на </w:t>
      </w:r>
      <w:r w:rsidR="00A33B3F" w:rsidRPr="009C40E1">
        <w:rPr>
          <w:sz w:val="28"/>
          <w:szCs w:val="28"/>
        </w:rPr>
        <w:t>один год</w:t>
      </w:r>
      <w:r w:rsidRPr="009C40E1">
        <w:rPr>
          <w:sz w:val="28"/>
          <w:szCs w:val="28"/>
        </w:rPr>
        <w:t xml:space="preserve"> обучения (с </w:t>
      </w:r>
      <w:r w:rsidR="00A33B3F" w:rsidRPr="009C40E1">
        <w:rPr>
          <w:sz w:val="28"/>
          <w:szCs w:val="28"/>
        </w:rPr>
        <w:t>сентября</w:t>
      </w:r>
      <w:r w:rsidRPr="009C40E1">
        <w:rPr>
          <w:sz w:val="28"/>
          <w:szCs w:val="28"/>
        </w:rPr>
        <w:t xml:space="preserve"> по май). </w:t>
      </w:r>
      <w:proofErr w:type="gramStart"/>
      <w:r w:rsidRPr="009C40E1">
        <w:rPr>
          <w:sz w:val="28"/>
          <w:szCs w:val="28"/>
        </w:rPr>
        <w:t xml:space="preserve">На  каждом </w:t>
      </w:r>
      <w:r w:rsidR="004C0E5F" w:rsidRPr="009C40E1">
        <w:rPr>
          <w:sz w:val="28"/>
          <w:szCs w:val="28"/>
        </w:rPr>
        <w:t>занятии</w:t>
      </w:r>
      <w:r w:rsidRPr="009C40E1">
        <w:rPr>
          <w:sz w:val="28"/>
          <w:szCs w:val="28"/>
        </w:rPr>
        <w:t xml:space="preserve"> используется дополнительный материал: аудиозаписи, стихи, загадки, сведения о растительном, подводном мире, птицах, насекомых, цветах, дидактические игры и</w:t>
      </w:r>
      <w:r w:rsidRPr="009C40E1">
        <w:rPr>
          <w:spacing w:val="-4"/>
          <w:sz w:val="28"/>
          <w:szCs w:val="28"/>
        </w:rPr>
        <w:t xml:space="preserve"> </w:t>
      </w:r>
      <w:r w:rsidRPr="009C40E1">
        <w:rPr>
          <w:sz w:val="28"/>
          <w:szCs w:val="28"/>
        </w:rPr>
        <w:t>т.д.</w:t>
      </w:r>
      <w:proofErr w:type="gramEnd"/>
    </w:p>
    <w:p w:rsidR="006A24B0" w:rsidRPr="009C40E1" w:rsidRDefault="006A24B0" w:rsidP="005E53D5">
      <w:pPr>
        <w:pStyle w:val="a4"/>
        <w:spacing w:line="276" w:lineRule="auto"/>
        <w:ind w:firstLine="708"/>
        <w:jc w:val="both"/>
        <w:rPr>
          <w:sz w:val="28"/>
          <w:szCs w:val="28"/>
        </w:rPr>
      </w:pPr>
      <w:r w:rsidRPr="009C40E1">
        <w:rPr>
          <w:sz w:val="28"/>
          <w:szCs w:val="28"/>
        </w:rPr>
        <w:t xml:space="preserve">Каждая деятельность включает теоретическую часть и практическое </w:t>
      </w:r>
      <w:r w:rsidRPr="009C40E1">
        <w:rPr>
          <w:sz w:val="28"/>
          <w:szCs w:val="28"/>
        </w:rPr>
        <w:lastRenderedPageBreak/>
        <w:t>выполнение задания детьми.</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подготовка к</w:t>
      </w:r>
      <w:r w:rsidRPr="009C40E1">
        <w:rPr>
          <w:spacing w:val="-1"/>
          <w:sz w:val="28"/>
          <w:szCs w:val="28"/>
        </w:rPr>
        <w:t xml:space="preserve"> </w:t>
      </w:r>
      <w:r w:rsidRPr="009C40E1">
        <w:rPr>
          <w:sz w:val="28"/>
          <w:szCs w:val="28"/>
        </w:rPr>
        <w:t>деятельности</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введение в тему занятия (загадки,</w:t>
      </w:r>
      <w:r w:rsidRPr="009C40E1">
        <w:rPr>
          <w:spacing w:val="-8"/>
          <w:sz w:val="28"/>
          <w:szCs w:val="28"/>
        </w:rPr>
        <w:t xml:space="preserve"> </w:t>
      </w:r>
      <w:r w:rsidRPr="009C40E1">
        <w:rPr>
          <w:sz w:val="28"/>
          <w:szCs w:val="28"/>
        </w:rPr>
        <w:t>стихи…)</w:t>
      </w:r>
    </w:p>
    <w:p w:rsidR="006A24B0" w:rsidRPr="009C40E1" w:rsidRDefault="006A24B0" w:rsidP="008D544C">
      <w:pPr>
        <w:pStyle w:val="a6"/>
        <w:numPr>
          <w:ilvl w:val="0"/>
          <w:numId w:val="12"/>
        </w:numPr>
        <w:tabs>
          <w:tab w:val="left" w:pos="1222"/>
          <w:tab w:val="left" w:pos="1223"/>
        </w:tabs>
        <w:spacing w:line="276" w:lineRule="auto"/>
        <w:jc w:val="both"/>
        <w:rPr>
          <w:sz w:val="28"/>
          <w:szCs w:val="28"/>
        </w:rPr>
      </w:pPr>
      <w:r w:rsidRPr="009C40E1">
        <w:rPr>
          <w:sz w:val="28"/>
          <w:szCs w:val="28"/>
        </w:rPr>
        <w:t>показ</w:t>
      </w:r>
      <w:r w:rsidRPr="009C40E1">
        <w:rPr>
          <w:spacing w:val="-1"/>
          <w:sz w:val="28"/>
          <w:szCs w:val="28"/>
        </w:rPr>
        <w:t xml:space="preserve"> </w:t>
      </w:r>
      <w:r w:rsidRPr="009C40E1">
        <w:rPr>
          <w:sz w:val="28"/>
          <w:szCs w:val="28"/>
        </w:rPr>
        <w:t>образца;</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рассматривание образца и</w:t>
      </w:r>
      <w:r w:rsidRPr="009C40E1">
        <w:rPr>
          <w:spacing w:val="-3"/>
          <w:sz w:val="28"/>
          <w:szCs w:val="28"/>
        </w:rPr>
        <w:t xml:space="preserve"> </w:t>
      </w:r>
      <w:r w:rsidRPr="009C40E1">
        <w:rPr>
          <w:sz w:val="28"/>
          <w:szCs w:val="28"/>
        </w:rPr>
        <w:t>анализ;</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практическая</w:t>
      </w:r>
      <w:r w:rsidRPr="009C40E1">
        <w:rPr>
          <w:spacing w:val="-1"/>
          <w:sz w:val="28"/>
          <w:szCs w:val="28"/>
        </w:rPr>
        <w:t xml:space="preserve"> </w:t>
      </w:r>
      <w:r w:rsidRPr="009C40E1">
        <w:rPr>
          <w:sz w:val="28"/>
          <w:szCs w:val="28"/>
        </w:rPr>
        <w:t>часть</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показ педагогом процесса изготовления</w:t>
      </w:r>
      <w:r w:rsidRPr="009C40E1">
        <w:rPr>
          <w:spacing w:val="-3"/>
          <w:sz w:val="28"/>
          <w:szCs w:val="28"/>
        </w:rPr>
        <w:t xml:space="preserve"> </w:t>
      </w:r>
      <w:r w:rsidRPr="009C40E1">
        <w:rPr>
          <w:sz w:val="28"/>
          <w:szCs w:val="28"/>
        </w:rPr>
        <w:t>работы;</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самостоятельное изготовление детьми</w:t>
      </w:r>
      <w:r w:rsidRPr="009C40E1">
        <w:rPr>
          <w:spacing w:val="-3"/>
          <w:sz w:val="28"/>
          <w:szCs w:val="28"/>
        </w:rPr>
        <w:t xml:space="preserve"> </w:t>
      </w:r>
      <w:r w:rsidRPr="009C40E1">
        <w:rPr>
          <w:sz w:val="28"/>
          <w:szCs w:val="28"/>
        </w:rPr>
        <w:t>работы;</w:t>
      </w:r>
    </w:p>
    <w:p w:rsidR="006A24B0" w:rsidRPr="009C40E1" w:rsidRDefault="006A24B0" w:rsidP="008D544C">
      <w:pPr>
        <w:pStyle w:val="a6"/>
        <w:numPr>
          <w:ilvl w:val="0"/>
          <w:numId w:val="12"/>
        </w:numPr>
        <w:tabs>
          <w:tab w:val="left" w:pos="1163"/>
        </w:tabs>
        <w:spacing w:line="276" w:lineRule="auto"/>
        <w:jc w:val="both"/>
        <w:rPr>
          <w:sz w:val="28"/>
          <w:szCs w:val="28"/>
        </w:rPr>
      </w:pPr>
      <w:r w:rsidRPr="009C40E1">
        <w:rPr>
          <w:sz w:val="28"/>
          <w:szCs w:val="28"/>
        </w:rPr>
        <w:t>оформление</w:t>
      </w:r>
      <w:r w:rsidRPr="009C40E1">
        <w:rPr>
          <w:spacing w:val="59"/>
          <w:sz w:val="28"/>
          <w:szCs w:val="28"/>
        </w:rPr>
        <w:t xml:space="preserve"> </w:t>
      </w:r>
      <w:r w:rsidRPr="009C40E1">
        <w:rPr>
          <w:sz w:val="28"/>
          <w:szCs w:val="28"/>
        </w:rPr>
        <w:t>образца</w:t>
      </w:r>
    </w:p>
    <w:p w:rsidR="006A24B0" w:rsidRPr="009C40E1" w:rsidRDefault="006A24B0" w:rsidP="008D544C">
      <w:pPr>
        <w:pStyle w:val="a6"/>
        <w:numPr>
          <w:ilvl w:val="0"/>
          <w:numId w:val="12"/>
        </w:numPr>
        <w:tabs>
          <w:tab w:val="left" w:pos="1222"/>
          <w:tab w:val="left" w:pos="1223"/>
        </w:tabs>
        <w:spacing w:line="276" w:lineRule="auto"/>
        <w:jc w:val="both"/>
        <w:rPr>
          <w:sz w:val="28"/>
          <w:szCs w:val="28"/>
        </w:rPr>
      </w:pPr>
      <w:r w:rsidRPr="009C40E1">
        <w:rPr>
          <w:sz w:val="28"/>
          <w:szCs w:val="28"/>
        </w:rPr>
        <w:t>анализ работ</w:t>
      </w:r>
      <w:r w:rsidRPr="009C40E1">
        <w:rPr>
          <w:spacing w:val="-1"/>
          <w:sz w:val="28"/>
          <w:szCs w:val="28"/>
        </w:rPr>
        <w:t xml:space="preserve"> </w:t>
      </w:r>
      <w:r w:rsidRPr="009C40E1">
        <w:rPr>
          <w:sz w:val="28"/>
          <w:szCs w:val="28"/>
        </w:rPr>
        <w:t>детей.</w:t>
      </w:r>
    </w:p>
    <w:p w:rsidR="006A24B0" w:rsidRPr="009C40E1" w:rsidRDefault="006A24B0" w:rsidP="005E53D5">
      <w:pPr>
        <w:pStyle w:val="a4"/>
        <w:spacing w:line="276" w:lineRule="auto"/>
        <w:ind w:left="236" w:right="218" w:firstLine="708"/>
        <w:jc w:val="both"/>
        <w:rPr>
          <w:sz w:val="28"/>
          <w:szCs w:val="28"/>
        </w:rPr>
      </w:pPr>
      <w:r w:rsidRPr="009C40E1">
        <w:rPr>
          <w:sz w:val="28"/>
          <w:szCs w:val="28"/>
        </w:rPr>
        <w:t xml:space="preserve">Обучение искусству оригами начинается со «школы оригами» – с базовых форм. База – простая сложенная форма, которая может быть развита во множество различных фигурок, как плоских, так и объемных. Для успешного овладения детьми старшего дошкольного возраста искусства оригами необходимо познакомить их с основными базовыми формами – «треугольником», «дверь», «книжка», «воздушный змей». Изучив технику складывания данной базовой формы, можно приступать к изготовлению самих изделий. </w:t>
      </w:r>
    </w:p>
    <w:p w:rsidR="006A24B0" w:rsidRPr="009C40E1" w:rsidRDefault="006A24B0" w:rsidP="005E53D5">
      <w:pPr>
        <w:pStyle w:val="a4"/>
        <w:spacing w:line="276" w:lineRule="auto"/>
        <w:ind w:left="236" w:right="216" w:firstLine="708"/>
        <w:jc w:val="both"/>
        <w:rPr>
          <w:sz w:val="28"/>
          <w:szCs w:val="28"/>
        </w:rPr>
      </w:pPr>
      <w:r w:rsidRPr="009C40E1">
        <w:rPr>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6A24B0" w:rsidRPr="009C40E1" w:rsidRDefault="006A24B0" w:rsidP="005E53D5">
      <w:pPr>
        <w:pStyle w:val="a4"/>
        <w:spacing w:line="276" w:lineRule="auto"/>
        <w:ind w:left="236" w:right="216" w:firstLine="720"/>
        <w:jc w:val="both"/>
        <w:rPr>
          <w:sz w:val="28"/>
          <w:szCs w:val="28"/>
        </w:rPr>
      </w:pPr>
      <w:r w:rsidRPr="009C40E1">
        <w:rPr>
          <w:sz w:val="28"/>
          <w:szCs w:val="28"/>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Дети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Таким образом, создание композиций при обучении оригами способствует применению знаний, полученных, на занятиях по</w:t>
      </w:r>
      <w:r w:rsidRPr="009C40E1">
        <w:rPr>
          <w:spacing w:val="-6"/>
          <w:sz w:val="28"/>
          <w:szCs w:val="28"/>
        </w:rPr>
        <w:t xml:space="preserve"> </w:t>
      </w:r>
      <w:r w:rsidRPr="009C40E1">
        <w:rPr>
          <w:sz w:val="28"/>
          <w:szCs w:val="28"/>
        </w:rPr>
        <w:t>рисованию</w:t>
      </w:r>
    </w:p>
    <w:p w:rsidR="006A24B0" w:rsidRPr="009C40E1" w:rsidRDefault="006A24B0" w:rsidP="005E53D5">
      <w:pPr>
        <w:pStyle w:val="a4"/>
        <w:spacing w:line="276" w:lineRule="auto"/>
        <w:ind w:left="236" w:right="214" w:firstLine="566"/>
        <w:jc w:val="both"/>
        <w:rPr>
          <w:sz w:val="28"/>
          <w:szCs w:val="28"/>
        </w:rPr>
      </w:pPr>
      <w:r w:rsidRPr="009C40E1">
        <w:rPr>
          <w:sz w:val="28"/>
          <w:szCs w:val="28"/>
        </w:rPr>
        <w:t>Содержание программы предусматривает распределение материала по «восходящей спирали», т.е. периодическое возвращение к определенным приемам на более высоком и сложном уровне. Все задания соответствуют возрасту детей, что гарантирует успех каждого ребенка и, как следствие воспитывает уверенность в себе.</w:t>
      </w:r>
    </w:p>
    <w:p w:rsidR="002834FD" w:rsidRDefault="002834FD" w:rsidP="00CC509C">
      <w:pPr>
        <w:spacing w:after="0"/>
        <w:jc w:val="center"/>
        <w:rPr>
          <w:rFonts w:ascii="Times New Roman" w:hAnsi="Times New Roman" w:cs="Times New Roman"/>
          <w:b/>
          <w:sz w:val="28"/>
          <w:szCs w:val="28"/>
        </w:rPr>
      </w:pPr>
    </w:p>
    <w:p w:rsidR="00477B35" w:rsidRDefault="00477B35" w:rsidP="00CC509C">
      <w:pPr>
        <w:spacing w:after="0"/>
        <w:jc w:val="center"/>
        <w:rPr>
          <w:rFonts w:ascii="Times New Roman" w:hAnsi="Times New Roman" w:cs="Times New Roman"/>
          <w:b/>
          <w:sz w:val="28"/>
          <w:szCs w:val="28"/>
        </w:rPr>
      </w:pPr>
    </w:p>
    <w:p w:rsidR="006A24B0" w:rsidRDefault="00DF2AFE" w:rsidP="00CC509C">
      <w:pPr>
        <w:spacing w:after="0"/>
        <w:jc w:val="center"/>
        <w:rPr>
          <w:rFonts w:ascii="Times New Roman" w:hAnsi="Times New Roman" w:cs="Times New Roman"/>
          <w:b/>
          <w:sz w:val="28"/>
          <w:szCs w:val="28"/>
        </w:rPr>
      </w:pPr>
      <w:r w:rsidRPr="009C40E1">
        <w:rPr>
          <w:rFonts w:ascii="Times New Roman" w:hAnsi="Times New Roman" w:cs="Times New Roman"/>
          <w:b/>
          <w:sz w:val="28"/>
          <w:szCs w:val="28"/>
        </w:rPr>
        <w:lastRenderedPageBreak/>
        <w:t>Разделы программы</w:t>
      </w:r>
      <w:r w:rsidR="005262FD">
        <w:rPr>
          <w:rFonts w:ascii="Times New Roman" w:hAnsi="Times New Roman" w:cs="Times New Roman"/>
          <w:b/>
          <w:sz w:val="28"/>
          <w:szCs w:val="28"/>
        </w:rPr>
        <w:t>:</w:t>
      </w:r>
    </w:p>
    <w:p w:rsidR="005262FD" w:rsidRPr="009C40E1" w:rsidRDefault="005262FD" w:rsidP="00CC509C">
      <w:pPr>
        <w:spacing w:after="0"/>
        <w:jc w:val="center"/>
        <w:rPr>
          <w:rFonts w:ascii="Times New Roman" w:hAnsi="Times New Roman" w:cs="Times New Roman"/>
          <w:b/>
          <w:sz w:val="28"/>
          <w:szCs w:val="28"/>
        </w:rPr>
      </w:pPr>
    </w:p>
    <w:p w:rsidR="00DF2AFE" w:rsidRPr="008C1539" w:rsidRDefault="00DF2AFE" w:rsidP="008D544C">
      <w:pPr>
        <w:pStyle w:val="a6"/>
        <w:numPr>
          <w:ilvl w:val="0"/>
          <w:numId w:val="14"/>
        </w:numPr>
        <w:spacing w:line="276" w:lineRule="auto"/>
        <w:jc w:val="both"/>
        <w:rPr>
          <w:sz w:val="28"/>
          <w:szCs w:val="28"/>
        </w:rPr>
      </w:pPr>
      <w:r w:rsidRPr="00CC509C">
        <w:rPr>
          <w:b/>
          <w:i/>
          <w:sz w:val="28"/>
          <w:szCs w:val="28"/>
        </w:rPr>
        <w:t>Введение в тему: знакомство с разными видами бумаги и ее свойствами</w:t>
      </w:r>
      <w:r w:rsidR="008C1539" w:rsidRPr="008C1539">
        <w:rPr>
          <w:sz w:val="28"/>
          <w:szCs w:val="28"/>
        </w:rPr>
        <w:t>:</w:t>
      </w:r>
    </w:p>
    <w:p w:rsidR="008C1539" w:rsidRPr="00CC509C" w:rsidRDefault="008C1539" w:rsidP="008D544C">
      <w:pPr>
        <w:pStyle w:val="a6"/>
        <w:numPr>
          <w:ilvl w:val="0"/>
          <w:numId w:val="18"/>
        </w:numPr>
        <w:jc w:val="both"/>
        <w:rPr>
          <w:sz w:val="28"/>
          <w:szCs w:val="28"/>
        </w:rPr>
      </w:pPr>
      <w:r w:rsidRPr="00CC509C">
        <w:rPr>
          <w:sz w:val="28"/>
          <w:szCs w:val="28"/>
        </w:rPr>
        <w:t xml:space="preserve">Главное свойство бумаги – </w:t>
      </w:r>
      <w:proofErr w:type="spellStart"/>
      <w:r w:rsidRPr="00CC509C">
        <w:rPr>
          <w:sz w:val="28"/>
          <w:szCs w:val="28"/>
        </w:rPr>
        <w:t>сминаемость</w:t>
      </w:r>
      <w:proofErr w:type="spellEnd"/>
      <w:r w:rsidRPr="00CC509C">
        <w:rPr>
          <w:sz w:val="28"/>
          <w:szCs w:val="28"/>
        </w:rPr>
        <w:t>.</w:t>
      </w:r>
    </w:p>
    <w:p w:rsidR="008C1539" w:rsidRPr="00CC509C" w:rsidRDefault="008C1539" w:rsidP="008D544C">
      <w:pPr>
        <w:pStyle w:val="a6"/>
        <w:numPr>
          <w:ilvl w:val="0"/>
          <w:numId w:val="18"/>
        </w:numPr>
        <w:tabs>
          <w:tab w:val="left" w:pos="226"/>
        </w:tabs>
        <w:jc w:val="both"/>
        <w:rPr>
          <w:rFonts w:eastAsia="Helvetica"/>
          <w:sz w:val="28"/>
          <w:szCs w:val="28"/>
        </w:rPr>
      </w:pPr>
      <w:r w:rsidRPr="00CC509C">
        <w:rPr>
          <w:rFonts w:eastAsia="Helvetica"/>
          <w:sz w:val="28"/>
          <w:szCs w:val="28"/>
        </w:rPr>
        <w:t>Бумага бывает не только всевозможных цветов, но и различной по фактуре — блестящей, глянцевой, матовой, гладкой, шероховатой, тонкой, толстой на ощупь, плотной или рыхлой на разрыв, промокательной и водонепроницаемой. Так, рыхлая бумага мягкая, легко обрывается пальцами, края при этом получаются махровыми, неровными. Следовательно, ее нельзя использовать, например, при поделке игрушек, предназначенных для игр с водой, песком, потому что игрушка быстро деформируется, намокает, тонет в воде, распадается и разрывается на ветру и во время игр с песком.</w:t>
      </w:r>
    </w:p>
    <w:p w:rsidR="008C1539" w:rsidRPr="00CC509C" w:rsidRDefault="008C1539" w:rsidP="008D544C">
      <w:pPr>
        <w:pStyle w:val="a6"/>
        <w:numPr>
          <w:ilvl w:val="0"/>
          <w:numId w:val="18"/>
        </w:numPr>
        <w:tabs>
          <w:tab w:val="left" w:pos="226"/>
        </w:tabs>
        <w:jc w:val="both"/>
        <w:rPr>
          <w:rFonts w:eastAsia="Helvetica"/>
          <w:sz w:val="28"/>
          <w:szCs w:val="28"/>
        </w:rPr>
      </w:pPr>
      <w:r w:rsidRPr="00CC509C">
        <w:rPr>
          <w:rFonts w:eastAsia="Helvetica"/>
          <w:sz w:val="28"/>
          <w:szCs w:val="28"/>
        </w:rPr>
        <w:t>Пров</w:t>
      </w:r>
      <w:r w:rsidR="00CC509C" w:rsidRPr="00CC509C">
        <w:rPr>
          <w:rFonts w:eastAsia="Helvetica"/>
          <w:sz w:val="28"/>
          <w:szCs w:val="28"/>
        </w:rPr>
        <w:t>одим</w:t>
      </w:r>
      <w:r w:rsidRPr="00CC509C">
        <w:rPr>
          <w:rFonts w:eastAsia="Helvetica"/>
          <w:sz w:val="28"/>
          <w:szCs w:val="28"/>
        </w:rPr>
        <w:t xml:space="preserve"> с детьми опыты и наблюдения по изучению свойств бумаги.</w:t>
      </w:r>
    </w:p>
    <w:p w:rsidR="00CC509C" w:rsidRPr="00CC509C" w:rsidRDefault="00CC509C" w:rsidP="008D544C">
      <w:pPr>
        <w:pStyle w:val="a6"/>
        <w:numPr>
          <w:ilvl w:val="0"/>
          <w:numId w:val="18"/>
        </w:numPr>
        <w:jc w:val="both"/>
        <w:rPr>
          <w:sz w:val="28"/>
          <w:szCs w:val="28"/>
        </w:rPr>
      </w:pPr>
      <w:r w:rsidRPr="00CC509C">
        <w:rPr>
          <w:sz w:val="28"/>
          <w:szCs w:val="28"/>
        </w:rPr>
        <w:t>З</w:t>
      </w:r>
      <w:r w:rsidR="008C1539" w:rsidRPr="00CC509C">
        <w:rPr>
          <w:sz w:val="28"/>
          <w:szCs w:val="28"/>
        </w:rPr>
        <w:t>накоми</w:t>
      </w:r>
      <w:r w:rsidRPr="00CC509C">
        <w:rPr>
          <w:sz w:val="28"/>
          <w:szCs w:val="28"/>
        </w:rPr>
        <w:t>м</w:t>
      </w:r>
      <w:r w:rsidR="008C1539" w:rsidRPr="00CC509C">
        <w:rPr>
          <w:sz w:val="28"/>
          <w:szCs w:val="28"/>
        </w:rPr>
        <w:t xml:space="preserve"> детей с некоторыми сведениями из истории и производства бумаги</w:t>
      </w:r>
      <w:r w:rsidRPr="00CC509C">
        <w:rPr>
          <w:sz w:val="28"/>
          <w:szCs w:val="28"/>
        </w:rPr>
        <w:t>, с историей искусства оригами.</w:t>
      </w:r>
    </w:p>
    <w:p w:rsidR="00CC509C" w:rsidRPr="00CC509C" w:rsidRDefault="00CC509C" w:rsidP="008D544C">
      <w:pPr>
        <w:pStyle w:val="a6"/>
        <w:numPr>
          <w:ilvl w:val="0"/>
          <w:numId w:val="18"/>
        </w:numPr>
        <w:jc w:val="both"/>
        <w:rPr>
          <w:sz w:val="28"/>
          <w:szCs w:val="28"/>
        </w:rPr>
      </w:pPr>
      <w:r w:rsidRPr="00CC509C">
        <w:rPr>
          <w:sz w:val="28"/>
          <w:szCs w:val="28"/>
        </w:rPr>
        <w:t xml:space="preserve">Стараемся заинтересовать детей изготовлением поделок из бумаги в технике оригами. </w:t>
      </w:r>
    </w:p>
    <w:p w:rsidR="00CC509C" w:rsidRPr="00CC509C" w:rsidRDefault="00CC509C" w:rsidP="008D544C">
      <w:pPr>
        <w:pStyle w:val="a6"/>
        <w:numPr>
          <w:ilvl w:val="0"/>
          <w:numId w:val="18"/>
        </w:numPr>
        <w:jc w:val="both"/>
        <w:rPr>
          <w:sz w:val="28"/>
          <w:szCs w:val="28"/>
        </w:rPr>
      </w:pPr>
      <w:r w:rsidRPr="00CC509C">
        <w:rPr>
          <w:sz w:val="28"/>
          <w:szCs w:val="28"/>
        </w:rPr>
        <w:t>Закрепляем способность распознавать и называть геометрические фигуры.</w:t>
      </w:r>
    </w:p>
    <w:p w:rsidR="00CC509C" w:rsidRDefault="00CC509C" w:rsidP="008D544C">
      <w:pPr>
        <w:pStyle w:val="a6"/>
        <w:numPr>
          <w:ilvl w:val="0"/>
          <w:numId w:val="18"/>
        </w:numPr>
        <w:jc w:val="both"/>
        <w:rPr>
          <w:sz w:val="28"/>
          <w:szCs w:val="28"/>
        </w:rPr>
      </w:pPr>
      <w:r w:rsidRPr="00CC509C">
        <w:rPr>
          <w:sz w:val="28"/>
          <w:szCs w:val="28"/>
        </w:rPr>
        <w:t>Знакомим детей с базовыми фигурами оригами.</w:t>
      </w:r>
    </w:p>
    <w:p w:rsidR="00716612" w:rsidRDefault="00716612" w:rsidP="00716612">
      <w:pPr>
        <w:pStyle w:val="a6"/>
        <w:ind w:left="720" w:firstLine="0"/>
        <w:jc w:val="both"/>
        <w:rPr>
          <w:sz w:val="28"/>
          <w:szCs w:val="28"/>
        </w:rPr>
      </w:pPr>
    </w:p>
    <w:p w:rsidR="00DF2AFE" w:rsidRDefault="00DF2AFE" w:rsidP="008D544C">
      <w:pPr>
        <w:pStyle w:val="a6"/>
        <w:numPr>
          <w:ilvl w:val="0"/>
          <w:numId w:val="14"/>
        </w:numPr>
        <w:jc w:val="both"/>
        <w:rPr>
          <w:b/>
          <w:i/>
          <w:sz w:val="28"/>
          <w:szCs w:val="28"/>
        </w:rPr>
      </w:pPr>
      <w:r w:rsidRPr="00CC509C">
        <w:rPr>
          <w:b/>
          <w:i/>
          <w:sz w:val="28"/>
          <w:szCs w:val="28"/>
        </w:rPr>
        <w:t>Художественно - творческая продуктивная деятельность, формирование конструктивных навыков</w:t>
      </w:r>
      <w:r w:rsidR="00716612">
        <w:rPr>
          <w:b/>
          <w:i/>
          <w:sz w:val="28"/>
          <w:szCs w:val="28"/>
        </w:rPr>
        <w:t>:</w:t>
      </w:r>
    </w:p>
    <w:p w:rsidR="00716612" w:rsidRPr="0070183D" w:rsidRDefault="00716612" w:rsidP="008D544C">
      <w:pPr>
        <w:pStyle w:val="a6"/>
        <w:numPr>
          <w:ilvl w:val="0"/>
          <w:numId w:val="19"/>
        </w:numPr>
        <w:jc w:val="both"/>
        <w:rPr>
          <w:rFonts w:eastAsia="Helvetica"/>
          <w:sz w:val="28"/>
          <w:szCs w:val="28"/>
        </w:rPr>
      </w:pPr>
      <w:r w:rsidRPr="0070183D">
        <w:rPr>
          <w:rFonts w:eastAsia="Helvetica"/>
          <w:sz w:val="28"/>
          <w:szCs w:val="28"/>
        </w:rPr>
        <w:t>Обучаем умению складывать квадрат пополам по горизонтали или по вертикали и последовательному сгибанию бумаги сначала вдоль, а потом поперек, подравнивая стороны к противоположным углам.</w:t>
      </w:r>
    </w:p>
    <w:p w:rsidR="00716612" w:rsidRPr="0070183D" w:rsidRDefault="00716612" w:rsidP="008D544C">
      <w:pPr>
        <w:pStyle w:val="a6"/>
        <w:numPr>
          <w:ilvl w:val="0"/>
          <w:numId w:val="19"/>
        </w:numPr>
        <w:jc w:val="both"/>
        <w:rPr>
          <w:rFonts w:eastAsia="Helvetica"/>
          <w:sz w:val="28"/>
          <w:szCs w:val="28"/>
        </w:rPr>
      </w:pPr>
      <w:r w:rsidRPr="0070183D">
        <w:rPr>
          <w:rFonts w:eastAsia="Helvetica"/>
          <w:sz w:val="28"/>
          <w:szCs w:val="28"/>
        </w:rPr>
        <w:t>Учим делить квадрат по диагонали и складывать стороны от одного угла к центральному сгибу. Их можно сложить попеременно, т. е. сначала одну сторону, потом к ней подровнять другую. Эти стороны также можно сложить одновременно, взяв обеими руками и согнув к середине от угла.</w:t>
      </w:r>
    </w:p>
    <w:p w:rsidR="004256D9" w:rsidRPr="0070183D" w:rsidRDefault="004256D9" w:rsidP="008D544C">
      <w:pPr>
        <w:pStyle w:val="a6"/>
        <w:numPr>
          <w:ilvl w:val="0"/>
          <w:numId w:val="19"/>
        </w:numPr>
        <w:jc w:val="both"/>
        <w:rPr>
          <w:rFonts w:eastAsia="Helvetica"/>
          <w:sz w:val="28"/>
          <w:szCs w:val="28"/>
        </w:rPr>
      </w:pPr>
      <w:r w:rsidRPr="0070183D">
        <w:rPr>
          <w:rFonts w:eastAsia="Helvetica"/>
          <w:sz w:val="28"/>
          <w:szCs w:val="28"/>
        </w:rPr>
        <w:t>Знакомим детей с более сложными способами складывания бумаги.</w:t>
      </w:r>
    </w:p>
    <w:p w:rsidR="004256D9" w:rsidRPr="0070183D" w:rsidRDefault="004256D9" w:rsidP="008D544C">
      <w:pPr>
        <w:pStyle w:val="a6"/>
        <w:numPr>
          <w:ilvl w:val="0"/>
          <w:numId w:val="19"/>
        </w:numPr>
        <w:jc w:val="both"/>
        <w:rPr>
          <w:rFonts w:eastAsia="Helvetica"/>
          <w:sz w:val="28"/>
          <w:szCs w:val="28"/>
        </w:rPr>
      </w:pPr>
      <w:r w:rsidRPr="0070183D">
        <w:rPr>
          <w:rFonts w:eastAsia="Helvetica"/>
          <w:sz w:val="28"/>
          <w:szCs w:val="28"/>
        </w:rPr>
        <w:t>Выполняем индивидуальные и коллективные работы</w:t>
      </w:r>
      <w:r w:rsidR="0070183D" w:rsidRPr="0070183D">
        <w:rPr>
          <w:rFonts w:eastAsia="Helvetica"/>
          <w:sz w:val="28"/>
          <w:szCs w:val="28"/>
        </w:rPr>
        <w:t xml:space="preserve"> на основе базовых фигур</w:t>
      </w:r>
      <w:r w:rsidRPr="0070183D">
        <w:rPr>
          <w:rFonts w:eastAsia="Helvetica"/>
          <w:sz w:val="28"/>
          <w:szCs w:val="28"/>
        </w:rPr>
        <w:t>.</w:t>
      </w:r>
    </w:p>
    <w:p w:rsidR="004256D9" w:rsidRPr="0070183D" w:rsidRDefault="004256D9" w:rsidP="008D544C">
      <w:pPr>
        <w:pStyle w:val="a6"/>
        <w:numPr>
          <w:ilvl w:val="0"/>
          <w:numId w:val="19"/>
        </w:numPr>
        <w:jc w:val="both"/>
        <w:rPr>
          <w:rFonts w:eastAsia="Helvetica"/>
          <w:sz w:val="28"/>
          <w:szCs w:val="28"/>
        </w:rPr>
      </w:pPr>
      <w:r w:rsidRPr="0070183D">
        <w:rPr>
          <w:rFonts w:eastAsia="Helvetica"/>
          <w:sz w:val="28"/>
          <w:szCs w:val="28"/>
        </w:rPr>
        <w:t>Совершенствуем мелкую моторику и координацию движений пальцев рук.</w:t>
      </w:r>
    </w:p>
    <w:p w:rsidR="004256D9" w:rsidRPr="0070183D" w:rsidRDefault="004256D9" w:rsidP="008D544C">
      <w:pPr>
        <w:pStyle w:val="a6"/>
        <w:numPr>
          <w:ilvl w:val="0"/>
          <w:numId w:val="19"/>
        </w:numPr>
        <w:jc w:val="both"/>
        <w:rPr>
          <w:rFonts w:eastAsia="Helvetica"/>
          <w:sz w:val="28"/>
          <w:szCs w:val="28"/>
        </w:rPr>
      </w:pPr>
      <w:r w:rsidRPr="0070183D">
        <w:rPr>
          <w:rFonts w:eastAsia="Helvetica"/>
          <w:sz w:val="28"/>
          <w:szCs w:val="28"/>
        </w:rPr>
        <w:t>Развиваем фантазию, воображение, в том числе пространственное.</w:t>
      </w:r>
    </w:p>
    <w:p w:rsidR="004256D9" w:rsidRPr="00DD3913" w:rsidRDefault="004256D9" w:rsidP="008D544C">
      <w:pPr>
        <w:pStyle w:val="a6"/>
        <w:numPr>
          <w:ilvl w:val="0"/>
          <w:numId w:val="19"/>
        </w:numPr>
        <w:jc w:val="both"/>
        <w:rPr>
          <w:sz w:val="28"/>
          <w:szCs w:val="28"/>
        </w:rPr>
      </w:pPr>
      <w:r w:rsidRPr="0070183D">
        <w:rPr>
          <w:rFonts w:eastAsia="Helvetica"/>
          <w:sz w:val="28"/>
          <w:szCs w:val="28"/>
        </w:rPr>
        <w:t>Воспитываем усидчивость, способность аккуратно и кропотливо выполнять работу в соответствии с инструкцией воспитателя, радоваться полученному результату</w:t>
      </w:r>
    </w:p>
    <w:p w:rsidR="00DD3913" w:rsidRPr="0070183D" w:rsidRDefault="00DD3913" w:rsidP="00DD3913">
      <w:pPr>
        <w:pStyle w:val="a6"/>
        <w:ind w:left="720" w:firstLine="0"/>
        <w:jc w:val="both"/>
        <w:rPr>
          <w:sz w:val="28"/>
          <w:szCs w:val="28"/>
        </w:rPr>
      </w:pPr>
    </w:p>
    <w:p w:rsidR="00E65551" w:rsidRPr="00CC509C" w:rsidRDefault="00E65551" w:rsidP="00E65551">
      <w:pPr>
        <w:pStyle w:val="a6"/>
        <w:ind w:left="720" w:firstLine="0"/>
        <w:jc w:val="both"/>
        <w:rPr>
          <w:b/>
          <w:i/>
          <w:sz w:val="28"/>
          <w:szCs w:val="28"/>
        </w:rPr>
      </w:pPr>
    </w:p>
    <w:p w:rsidR="006402C0" w:rsidRPr="009C40E1" w:rsidRDefault="002953DA" w:rsidP="005E53D5">
      <w:pPr>
        <w:tabs>
          <w:tab w:val="left" w:pos="6163"/>
        </w:tabs>
        <w:spacing w:after="0"/>
        <w:jc w:val="center"/>
        <w:rPr>
          <w:rFonts w:ascii="Times New Roman" w:hAnsi="Times New Roman" w:cs="Times New Roman"/>
          <w:b/>
          <w:sz w:val="28"/>
          <w:szCs w:val="28"/>
        </w:rPr>
      </w:pPr>
      <w:r>
        <w:rPr>
          <w:rFonts w:ascii="Times New Roman" w:hAnsi="Times New Roman" w:cs="Times New Roman"/>
          <w:b/>
          <w:sz w:val="28"/>
          <w:szCs w:val="28"/>
        </w:rPr>
        <w:t>7</w:t>
      </w:r>
      <w:r w:rsidR="009328D8" w:rsidRPr="009C40E1">
        <w:rPr>
          <w:rFonts w:ascii="Times New Roman" w:hAnsi="Times New Roman" w:cs="Times New Roman"/>
          <w:b/>
          <w:sz w:val="28"/>
          <w:szCs w:val="28"/>
        </w:rPr>
        <w:t>.</w:t>
      </w:r>
      <w:r w:rsidR="006402C0" w:rsidRPr="009C40E1">
        <w:rPr>
          <w:rFonts w:ascii="Times New Roman" w:hAnsi="Times New Roman" w:cs="Times New Roman"/>
          <w:b/>
          <w:sz w:val="28"/>
          <w:szCs w:val="28"/>
        </w:rPr>
        <w:t>Организационно педагогические</w:t>
      </w:r>
      <w:r w:rsidR="006402C0" w:rsidRPr="009C40E1">
        <w:rPr>
          <w:rFonts w:ascii="Times New Roman" w:hAnsi="Times New Roman" w:cs="Times New Roman"/>
          <w:b/>
          <w:spacing w:val="-5"/>
          <w:sz w:val="28"/>
          <w:szCs w:val="28"/>
        </w:rPr>
        <w:t xml:space="preserve"> </w:t>
      </w:r>
      <w:r w:rsidR="006402C0" w:rsidRPr="009C40E1">
        <w:rPr>
          <w:rFonts w:ascii="Times New Roman" w:hAnsi="Times New Roman" w:cs="Times New Roman"/>
          <w:b/>
          <w:sz w:val="28"/>
          <w:szCs w:val="28"/>
        </w:rPr>
        <w:t>условия</w:t>
      </w:r>
    </w:p>
    <w:p w:rsidR="00DD3913" w:rsidRDefault="00DD3913" w:rsidP="005262FD">
      <w:pPr>
        <w:tabs>
          <w:tab w:val="left" w:pos="7721"/>
        </w:tabs>
        <w:ind w:left="596"/>
        <w:jc w:val="center"/>
        <w:rPr>
          <w:rFonts w:ascii="Times New Roman" w:hAnsi="Times New Roman" w:cs="Times New Roman"/>
          <w:b/>
          <w:sz w:val="28"/>
          <w:szCs w:val="28"/>
        </w:rPr>
      </w:pPr>
    </w:p>
    <w:p w:rsidR="006402C0" w:rsidRDefault="002953DA" w:rsidP="005262FD">
      <w:pPr>
        <w:tabs>
          <w:tab w:val="left" w:pos="7721"/>
        </w:tabs>
        <w:ind w:left="596"/>
        <w:jc w:val="center"/>
        <w:rPr>
          <w:rFonts w:ascii="Times New Roman" w:hAnsi="Times New Roman" w:cs="Times New Roman"/>
          <w:b/>
          <w:sz w:val="28"/>
          <w:szCs w:val="28"/>
        </w:rPr>
      </w:pPr>
      <w:r w:rsidRPr="005262FD">
        <w:rPr>
          <w:rFonts w:ascii="Times New Roman" w:hAnsi="Times New Roman" w:cs="Times New Roman"/>
          <w:b/>
          <w:sz w:val="28"/>
          <w:szCs w:val="28"/>
        </w:rPr>
        <w:lastRenderedPageBreak/>
        <w:t>7</w:t>
      </w:r>
      <w:r w:rsidR="00B07691" w:rsidRPr="005262FD">
        <w:rPr>
          <w:rFonts w:ascii="Times New Roman" w:hAnsi="Times New Roman" w:cs="Times New Roman"/>
          <w:b/>
          <w:sz w:val="28"/>
          <w:szCs w:val="28"/>
        </w:rPr>
        <w:t xml:space="preserve">.1. </w:t>
      </w:r>
      <w:r w:rsidR="006402C0" w:rsidRPr="005262FD">
        <w:rPr>
          <w:rFonts w:ascii="Times New Roman" w:hAnsi="Times New Roman" w:cs="Times New Roman"/>
          <w:b/>
          <w:sz w:val="28"/>
          <w:szCs w:val="28"/>
        </w:rPr>
        <w:t>Учебный</w:t>
      </w:r>
      <w:r w:rsidR="006402C0" w:rsidRPr="005262FD">
        <w:rPr>
          <w:rFonts w:ascii="Times New Roman" w:hAnsi="Times New Roman" w:cs="Times New Roman"/>
          <w:b/>
          <w:spacing w:val="-1"/>
          <w:sz w:val="28"/>
          <w:szCs w:val="28"/>
        </w:rPr>
        <w:t xml:space="preserve"> </w:t>
      </w:r>
      <w:r w:rsidR="006402C0" w:rsidRPr="005262FD">
        <w:rPr>
          <w:rFonts w:ascii="Times New Roman" w:hAnsi="Times New Roman" w:cs="Times New Roman"/>
          <w:b/>
          <w:sz w:val="28"/>
          <w:szCs w:val="28"/>
        </w:rPr>
        <w:t>план</w:t>
      </w:r>
    </w:p>
    <w:tbl>
      <w:tblPr>
        <w:tblStyle w:val="a3"/>
        <w:tblW w:w="9606" w:type="dxa"/>
        <w:tblLayout w:type="fixed"/>
        <w:tblLook w:val="04A0"/>
      </w:tblPr>
      <w:tblGrid>
        <w:gridCol w:w="553"/>
        <w:gridCol w:w="3653"/>
        <w:gridCol w:w="1005"/>
        <w:gridCol w:w="129"/>
        <w:gridCol w:w="3273"/>
        <w:gridCol w:w="993"/>
      </w:tblGrid>
      <w:tr w:rsidR="005262FD" w:rsidRPr="00CB31F6" w:rsidTr="003C75CA">
        <w:trPr>
          <w:trHeight w:val="336"/>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месяц</w:t>
            </w:r>
          </w:p>
        </w:tc>
        <w:tc>
          <w:tcPr>
            <w:tcW w:w="4658"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Средний возраст</w:t>
            </w:r>
          </w:p>
        </w:tc>
        <w:tc>
          <w:tcPr>
            <w:tcW w:w="4395" w:type="dxa"/>
            <w:gridSpan w:val="3"/>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Старший возраст</w:t>
            </w:r>
          </w:p>
        </w:tc>
      </w:tr>
      <w:tr w:rsidR="005262FD" w:rsidRPr="00CB31F6" w:rsidTr="003C75CA">
        <w:trPr>
          <w:cantSplit/>
          <w:trHeight w:val="710"/>
        </w:trPr>
        <w:tc>
          <w:tcPr>
            <w:tcW w:w="553" w:type="dxa"/>
            <w:vMerge/>
            <w:textDirection w:val="btLr"/>
          </w:tcPr>
          <w:p w:rsidR="005262FD" w:rsidRPr="00CB31F6"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 xml:space="preserve">Тема </w:t>
            </w:r>
          </w:p>
        </w:tc>
        <w:tc>
          <w:tcPr>
            <w:tcW w:w="1005" w:type="dxa"/>
          </w:tcPr>
          <w:p w:rsidR="005262FD" w:rsidRPr="00CB31F6" w:rsidRDefault="005262FD" w:rsidP="003C75CA">
            <w:pPr>
              <w:spacing w:line="276" w:lineRule="auto"/>
              <w:rPr>
                <w:rFonts w:ascii="Times New Roman" w:hAnsi="Times New Roman" w:cs="Times New Roman"/>
                <w:sz w:val="28"/>
                <w:szCs w:val="28"/>
              </w:rPr>
            </w:pPr>
            <w:proofErr w:type="spellStart"/>
            <w:r w:rsidRPr="00CB31F6">
              <w:rPr>
                <w:rFonts w:ascii="Times New Roman" w:hAnsi="Times New Roman" w:cs="Times New Roman"/>
                <w:sz w:val="28"/>
                <w:szCs w:val="28"/>
              </w:rPr>
              <w:t>Кол</w:t>
            </w:r>
            <w:r>
              <w:rPr>
                <w:rFonts w:ascii="Times New Roman" w:hAnsi="Times New Roman" w:cs="Times New Roman"/>
                <w:sz w:val="28"/>
                <w:szCs w:val="28"/>
              </w:rPr>
              <w:t>ич</w:t>
            </w:r>
            <w:proofErr w:type="spellEnd"/>
            <w:r w:rsidRPr="00CB31F6">
              <w:rPr>
                <w:rFonts w:ascii="Times New Roman" w:hAnsi="Times New Roman" w:cs="Times New Roman"/>
                <w:sz w:val="28"/>
                <w:szCs w:val="28"/>
              </w:rPr>
              <w:t xml:space="preserve"> часов</w:t>
            </w:r>
          </w:p>
        </w:tc>
        <w:tc>
          <w:tcPr>
            <w:tcW w:w="3402"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 xml:space="preserve">Тема </w:t>
            </w:r>
          </w:p>
        </w:tc>
        <w:tc>
          <w:tcPr>
            <w:tcW w:w="993" w:type="dxa"/>
          </w:tcPr>
          <w:p w:rsidR="005262FD" w:rsidRPr="00CB31F6" w:rsidRDefault="005262FD" w:rsidP="003C75CA">
            <w:pPr>
              <w:spacing w:line="276" w:lineRule="auto"/>
              <w:rPr>
                <w:rFonts w:ascii="Times New Roman" w:hAnsi="Times New Roman" w:cs="Times New Roman"/>
                <w:sz w:val="28"/>
                <w:szCs w:val="28"/>
              </w:rPr>
            </w:pPr>
            <w:proofErr w:type="spellStart"/>
            <w:r w:rsidRPr="00CB31F6">
              <w:rPr>
                <w:rFonts w:ascii="Times New Roman" w:hAnsi="Times New Roman" w:cs="Times New Roman"/>
                <w:sz w:val="28"/>
                <w:szCs w:val="28"/>
              </w:rPr>
              <w:t>Кол</w:t>
            </w:r>
            <w:r>
              <w:rPr>
                <w:rFonts w:ascii="Times New Roman" w:hAnsi="Times New Roman" w:cs="Times New Roman"/>
                <w:sz w:val="28"/>
                <w:szCs w:val="28"/>
              </w:rPr>
              <w:t>ич</w:t>
            </w:r>
            <w:r w:rsidRPr="00CB31F6">
              <w:rPr>
                <w:rFonts w:ascii="Times New Roman" w:hAnsi="Times New Roman" w:cs="Times New Roman"/>
                <w:sz w:val="28"/>
                <w:szCs w:val="28"/>
              </w:rPr>
              <w:t>часов</w:t>
            </w:r>
            <w:proofErr w:type="spellEnd"/>
          </w:p>
        </w:tc>
      </w:tr>
      <w:tr w:rsidR="005262FD" w:rsidRPr="00CB31F6" w:rsidTr="003C75CA">
        <w:trPr>
          <w:trHeight w:val="304"/>
        </w:trPr>
        <w:tc>
          <w:tcPr>
            <w:tcW w:w="9606" w:type="dxa"/>
            <w:gridSpan w:val="6"/>
          </w:tcPr>
          <w:p w:rsidR="005262FD" w:rsidRPr="00BF6780" w:rsidRDefault="005262FD" w:rsidP="00DD3913">
            <w:pPr>
              <w:spacing w:line="360" w:lineRule="auto"/>
              <w:jc w:val="center"/>
              <w:rPr>
                <w:rFonts w:ascii="Times New Roman" w:hAnsi="Times New Roman" w:cs="Times New Roman"/>
                <w:b/>
                <w:sz w:val="28"/>
                <w:szCs w:val="28"/>
              </w:rPr>
            </w:pPr>
            <w:r w:rsidRPr="00BF6780">
              <w:rPr>
                <w:rFonts w:ascii="Times New Roman" w:hAnsi="Times New Roman" w:cs="Times New Roman"/>
                <w:b/>
                <w:sz w:val="28"/>
                <w:szCs w:val="28"/>
              </w:rPr>
              <w:t xml:space="preserve">Блок </w:t>
            </w:r>
            <w:r>
              <w:rPr>
                <w:rFonts w:ascii="Times New Roman" w:hAnsi="Times New Roman" w:cs="Times New Roman"/>
                <w:b/>
                <w:sz w:val="28"/>
                <w:szCs w:val="28"/>
              </w:rPr>
              <w:t xml:space="preserve"> «О</w:t>
            </w:r>
            <w:r w:rsidRPr="00BF6780">
              <w:rPr>
                <w:rFonts w:ascii="Times New Roman" w:hAnsi="Times New Roman" w:cs="Times New Roman"/>
                <w:b/>
                <w:sz w:val="28"/>
                <w:szCs w:val="28"/>
              </w:rPr>
              <w:t>сень»</w:t>
            </w:r>
          </w:p>
        </w:tc>
      </w:tr>
      <w:tr w:rsidR="005262FD" w:rsidRPr="00CB31F6" w:rsidTr="003C75CA">
        <w:trPr>
          <w:cantSplit/>
          <w:trHeight w:val="300"/>
        </w:trPr>
        <w:tc>
          <w:tcPr>
            <w:tcW w:w="553" w:type="dxa"/>
            <w:vMerge w:val="restart"/>
            <w:textDirection w:val="btLr"/>
          </w:tcPr>
          <w:p w:rsidR="005262FD" w:rsidRPr="00BF6780" w:rsidRDefault="005262FD" w:rsidP="003C75CA">
            <w:pPr>
              <w:ind w:right="113"/>
              <w:jc w:val="center"/>
              <w:rPr>
                <w:rFonts w:ascii="Times New Roman" w:hAnsi="Times New Roman" w:cs="Times New Roman"/>
                <w:sz w:val="28"/>
                <w:szCs w:val="28"/>
              </w:rPr>
            </w:pPr>
            <w:r w:rsidRPr="00BF6780">
              <w:rPr>
                <w:rFonts w:ascii="Times New Roman" w:hAnsi="Times New Roman" w:cs="Times New Roman"/>
                <w:sz w:val="28"/>
                <w:szCs w:val="28"/>
              </w:rPr>
              <w:t>сентябрь</w:t>
            </w: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Диагностика</w:t>
            </w:r>
          </w:p>
        </w:tc>
        <w:tc>
          <w:tcPr>
            <w:tcW w:w="1005"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Диагностика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30"/>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Знакомство с бумагой</w:t>
            </w:r>
          </w:p>
        </w:tc>
        <w:tc>
          <w:tcPr>
            <w:tcW w:w="1005"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Знакомство с бумагой</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705"/>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Знакомство с искусством оригами</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p w:rsidR="005262FD" w:rsidRPr="00CB31F6" w:rsidRDefault="005262FD" w:rsidP="00DD3913">
            <w:pPr>
              <w:spacing w:line="276" w:lineRule="auto"/>
              <w:jc w:val="center"/>
              <w:rPr>
                <w:rFonts w:ascii="Times New Roman" w:hAnsi="Times New Roman" w:cs="Times New Roman"/>
                <w:sz w:val="28"/>
                <w:szCs w:val="28"/>
              </w:rPr>
            </w:pP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Знакомство с искусством оригами</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p w:rsidR="005262FD" w:rsidRPr="00CB31F6" w:rsidRDefault="005262FD" w:rsidP="003C75CA">
            <w:pPr>
              <w:spacing w:line="276" w:lineRule="auto"/>
              <w:jc w:val="center"/>
              <w:rPr>
                <w:rFonts w:ascii="Times New Roman" w:hAnsi="Times New Roman" w:cs="Times New Roman"/>
                <w:sz w:val="28"/>
                <w:szCs w:val="28"/>
              </w:rPr>
            </w:pPr>
          </w:p>
        </w:tc>
      </w:tr>
      <w:tr w:rsidR="005262FD" w:rsidRPr="00CB31F6" w:rsidTr="003C75CA">
        <w:trPr>
          <w:cantSplit/>
          <w:trHeight w:val="630"/>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 xml:space="preserve">Поделки </w:t>
            </w:r>
            <w:proofErr w:type="gramStart"/>
            <w:r w:rsidRPr="00CB31F6">
              <w:rPr>
                <w:rFonts w:ascii="Times New Roman" w:hAnsi="Times New Roman" w:cs="Times New Roman"/>
                <w:sz w:val="28"/>
                <w:szCs w:val="28"/>
              </w:rPr>
              <w:t>к</w:t>
            </w:r>
            <w:proofErr w:type="gramEnd"/>
            <w:r w:rsidRPr="00CB31F6">
              <w:rPr>
                <w:rFonts w:ascii="Times New Roman" w:hAnsi="Times New Roman" w:cs="Times New Roman"/>
                <w:sz w:val="28"/>
                <w:szCs w:val="28"/>
              </w:rPr>
              <w:t xml:space="preserve"> дню пожилого человека</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 xml:space="preserve">Поделки </w:t>
            </w:r>
            <w:proofErr w:type="gramStart"/>
            <w:r w:rsidRPr="00CB31F6">
              <w:rPr>
                <w:rFonts w:ascii="Times New Roman" w:hAnsi="Times New Roman" w:cs="Times New Roman"/>
                <w:sz w:val="28"/>
                <w:szCs w:val="28"/>
              </w:rPr>
              <w:t>к</w:t>
            </w:r>
            <w:proofErr w:type="gramEnd"/>
            <w:r w:rsidRPr="00CB31F6">
              <w:rPr>
                <w:rFonts w:ascii="Times New Roman" w:hAnsi="Times New Roman" w:cs="Times New Roman"/>
                <w:sz w:val="28"/>
                <w:szCs w:val="28"/>
              </w:rPr>
              <w:t xml:space="preserve"> дню пожилого человека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709"/>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октябрь</w:t>
            </w: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Превращение квадрата в «Дом»</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Превращение квадрата в «Дом»</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645"/>
        </w:trPr>
        <w:tc>
          <w:tcPr>
            <w:tcW w:w="553" w:type="dxa"/>
            <w:vMerge/>
            <w:textDirection w:val="btLr"/>
          </w:tcPr>
          <w:p w:rsidR="005262FD" w:rsidRPr="00BF6780" w:rsidRDefault="005262FD" w:rsidP="003C75CA">
            <w:pPr>
              <w:ind w:left="113" w:right="113"/>
              <w:jc w:val="center"/>
              <w:rPr>
                <w:rFonts w:ascii="Times New Roman" w:hAnsi="Times New Roman" w:cs="Times New Roman"/>
                <w:b/>
                <w:sz w:val="28"/>
                <w:szCs w:val="28"/>
              </w:rPr>
            </w:pP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Коллективное панно «В осеннем лесу»</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Осенние листья</w:t>
            </w:r>
          </w:p>
          <w:p w:rsidR="005262FD" w:rsidRPr="00CB31F6" w:rsidRDefault="005262FD" w:rsidP="00DD3913">
            <w:pPr>
              <w:spacing w:line="276" w:lineRule="auto"/>
              <w:rPr>
                <w:rFonts w:ascii="Times New Roman" w:hAnsi="Times New Roman" w:cs="Times New Roman"/>
                <w:sz w:val="28"/>
                <w:szCs w:val="28"/>
              </w:rPr>
            </w:pP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427"/>
        </w:trPr>
        <w:tc>
          <w:tcPr>
            <w:tcW w:w="553" w:type="dxa"/>
            <w:vMerge/>
            <w:textDirection w:val="btLr"/>
          </w:tcPr>
          <w:p w:rsidR="005262FD" w:rsidRPr="00BF6780" w:rsidRDefault="005262FD" w:rsidP="003C75CA">
            <w:pPr>
              <w:ind w:left="113" w:right="113"/>
              <w:jc w:val="center"/>
              <w:rPr>
                <w:rFonts w:ascii="Times New Roman" w:hAnsi="Times New Roman" w:cs="Times New Roman"/>
                <w:b/>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Воздушный змей</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Ежик</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62FD" w:rsidRPr="00CB31F6" w:rsidTr="003C75CA">
        <w:trPr>
          <w:cantSplit/>
          <w:trHeight w:val="401"/>
        </w:trPr>
        <w:tc>
          <w:tcPr>
            <w:tcW w:w="553" w:type="dxa"/>
            <w:vMerge/>
            <w:textDirection w:val="btLr"/>
          </w:tcPr>
          <w:p w:rsidR="005262FD" w:rsidRPr="00BF6780" w:rsidRDefault="005262FD" w:rsidP="003C75CA">
            <w:pPr>
              <w:ind w:left="113" w:right="113"/>
              <w:jc w:val="center"/>
              <w:rPr>
                <w:rFonts w:ascii="Times New Roman" w:hAnsi="Times New Roman" w:cs="Times New Roman"/>
                <w:b/>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Работа по замыслу</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Грибок</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62FD" w:rsidRPr="00CB31F6" w:rsidTr="003C75CA">
        <w:trPr>
          <w:cantSplit/>
          <w:trHeight w:val="330"/>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ноябрь</w:t>
            </w: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Ветка рябины</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Лягушка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60"/>
        </w:trPr>
        <w:tc>
          <w:tcPr>
            <w:tcW w:w="553" w:type="dxa"/>
            <w:vMerge/>
            <w:textDirection w:val="btLr"/>
          </w:tcPr>
          <w:p w:rsidR="005262FD" w:rsidRPr="00CB31F6"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Лисичка-сестричка</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Заяц</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689"/>
        </w:trPr>
        <w:tc>
          <w:tcPr>
            <w:tcW w:w="553" w:type="dxa"/>
            <w:vMerge/>
            <w:textDirection w:val="btLr"/>
          </w:tcPr>
          <w:p w:rsidR="005262FD" w:rsidRPr="00CB31F6"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Открытка для мамы «Для тебя моя родная»</w:t>
            </w:r>
          </w:p>
        </w:tc>
        <w:tc>
          <w:tcPr>
            <w:tcW w:w="1005"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c>
          <w:tcPr>
            <w:tcW w:w="3402" w:type="dxa"/>
            <w:gridSpan w:val="2"/>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Открытка для мамы «Для тебя моя родная»</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r>
      <w:tr w:rsidR="005262FD" w:rsidRPr="00CB31F6" w:rsidTr="003C75CA">
        <w:trPr>
          <w:trHeight w:val="270"/>
        </w:trPr>
        <w:tc>
          <w:tcPr>
            <w:tcW w:w="9606" w:type="dxa"/>
            <w:gridSpan w:val="6"/>
          </w:tcPr>
          <w:p w:rsidR="005262FD" w:rsidRPr="00BF6780" w:rsidRDefault="005262FD" w:rsidP="00DD39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Блок </w:t>
            </w:r>
            <w:r w:rsidRPr="00BF6780">
              <w:rPr>
                <w:rFonts w:ascii="Times New Roman" w:hAnsi="Times New Roman" w:cs="Times New Roman"/>
                <w:b/>
                <w:sz w:val="28"/>
                <w:szCs w:val="28"/>
              </w:rPr>
              <w:t xml:space="preserve"> </w:t>
            </w:r>
            <w:r>
              <w:rPr>
                <w:rFonts w:ascii="Times New Roman" w:hAnsi="Times New Roman" w:cs="Times New Roman"/>
                <w:b/>
                <w:sz w:val="28"/>
                <w:szCs w:val="28"/>
              </w:rPr>
              <w:t>«З</w:t>
            </w:r>
            <w:r w:rsidRPr="00BF6780">
              <w:rPr>
                <w:rFonts w:ascii="Times New Roman" w:hAnsi="Times New Roman" w:cs="Times New Roman"/>
                <w:b/>
                <w:sz w:val="28"/>
                <w:szCs w:val="28"/>
              </w:rPr>
              <w:t>има»</w:t>
            </w:r>
          </w:p>
        </w:tc>
      </w:tr>
      <w:tr w:rsidR="005262FD" w:rsidRPr="00CB31F6" w:rsidTr="003C75CA">
        <w:trPr>
          <w:cantSplit/>
          <w:trHeight w:val="313"/>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декабрь</w:t>
            </w: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Гном</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Снеговик</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30"/>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Елочка</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Елочка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60"/>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Дед Мороз</w:t>
            </w:r>
          </w:p>
        </w:tc>
        <w:tc>
          <w:tcPr>
            <w:tcW w:w="1005" w:type="dxa"/>
          </w:tcPr>
          <w:p w:rsidR="005262FD" w:rsidRPr="00CB31F6" w:rsidRDefault="005262FD" w:rsidP="00DD3913">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276" w:lineRule="auto"/>
              <w:rPr>
                <w:rFonts w:ascii="Times New Roman" w:hAnsi="Times New Roman" w:cs="Times New Roman"/>
                <w:sz w:val="28"/>
                <w:szCs w:val="28"/>
              </w:rPr>
            </w:pPr>
            <w:r w:rsidRPr="00CB31F6">
              <w:rPr>
                <w:rFonts w:ascii="Times New Roman" w:hAnsi="Times New Roman" w:cs="Times New Roman"/>
                <w:sz w:val="28"/>
                <w:szCs w:val="28"/>
              </w:rPr>
              <w:t>Снежинка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15"/>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Новогоднее панно</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Новогоднее панно</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60"/>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январь</w:t>
            </w: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Снегири</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Синичка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r>
      <w:tr w:rsidR="005262FD" w:rsidRPr="00CB31F6" w:rsidTr="003C75CA">
        <w:trPr>
          <w:cantSplit/>
          <w:trHeight w:val="765"/>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rPr>
                <w:rFonts w:ascii="Times New Roman" w:hAnsi="Times New Roman" w:cs="Times New Roman"/>
                <w:sz w:val="28"/>
                <w:szCs w:val="28"/>
              </w:rPr>
            </w:pPr>
            <w:r w:rsidRPr="00CB31F6">
              <w:rPr>
                <w:rFonts w:ascii="Times New Roman" w:hAnsi="Times New Roman" w:cs="Times New Roman"/>
                <w:sz w:val="28"/>
                <w:szCs w:val="28"/>
              </w:rPr>
              <w:t>Сказка о щенке</w:t>
            </w:r>
          </w:p>
        </w:tc>
        <w:tc>
          <w:tcPr>
            <w:tcW w:w="1005" w:type="dxa"/>
          </w:tcPr>
          <w:p w:rsidR="005262FD" w:rsidRPr="00CB31F6" w:rsidRDefault="005262FD" w:rsidP="00DD3913">
            <w:pPr>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rPr>
                <w:rFonts w:ascii="Times New Roman" w:hAnsi="Times New Roman" w:cs="Times New Roman"/>
                <w:sz w:val="28"/>
                <w:szCs w:val="28"/>
              </w:rPr>
            </w:pPr>
            <w:r w:rsidRPr="00CB31F6">
              <w:rPr>
                <w:rFonts w:ascii="Times New Roman" w:hAnsi="Times New Roman" w:cs="Times New Roman"/>
                <w:sz w:val="28"/>
                <w:szCs w:val="28"/>
              </w:rPr>
              <w:t>Сказка о цыплёнк</w:t>
            </w:r>
            <w:r>
              <w:rPr>
                <w:rFonts w:ascii="Times New Roman" w:hAnsi="Times New Roman" w:cs="Times New Roman"/>
                <w:sz w:val="28"/>
                <w:szCs w:val="28"/>
              </w:rPr>
              <w:t>е</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270"/>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февраль</w:t>
            </w: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Белочка</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Двухтрубный кораблик</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bookmarkStart w:id="0" w:name="_GoBack"/>
        <w:bookmarkEnd w:id="0"/>
      </w:tr>
      <w:tr w:rsidR="005262FD" w:rsidRPr="00CB31F6" w:rsidTr="003C75CA">
        <w:trPr>
          <w:cantSplit/>
          <w:trHeight w:val="345"/>
        </w:trPr>
        <w:tc>
          <w:tcPr>
            <w:tcW w:w="553" w:type="dxa"/>
            <w:vMerge/>
            <w:textDirection w:val="btLr"/>
          </w:tcPr>
          <w:p w:rsidR="005262FD"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Шишка</w:t>
            </w:r>
          </w:p>
        </w:tc>
        <w:tc>
          <w:tcPr>
            <w:tcW w:w="1005" w:type="dxa"/>
          </w:tcPr>
          <w:p w:rsidR="005262FD" w:rsidRPr="00CB31F6" w:rsidRDefault="005262FD" w:rsidP="00DD3913">
            <w:pPr>
              <w:spacing w:line="360"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402" w:type="dxa"/>
            <w:gridSpan w:val="2"/>
          </w:tcPr>
          <w:p w:rsidR="005262FD" w:rsidRPr="00CB31F6" w:rsidRDefault="005262FD" w:rsidP="00DD3913">
            <w:pPr>
              <w:spacing w:line="360" w:lineRule="auto"/>
              <w:rPr>
                <w:rFonts w:ascii="Times New Roman" w:hAnsi="Times New Roman" w:cs="Times New Roman"/>
                <w:sz w:val="28"/>
                <w:szCs w:val="28"/>
              </w:rPr>
            </w:pPr>
            <w:r w:rsidRPr="00CB31F6">
              <w:rPr>
                <w:rFonts w:ascii="Times New Roman" w:hAnsi="Times New Roman" w:cs="Times New Roman"/>
                <w:sz w:val="28"/>
                <w:szCs w:val="28"/>
              </w:rPr>
              <w:t>Моя любимая игрушка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417"/>
        </w:trPr>
        <w:tc>
          <w:tcPr>
            <w:tcW w:w="553" w:type="dxa"/>
            <w:vMerge/>
            <w:textDirection w:val="btLr"/>
          </w:tcPr>
          <w:p w:rsidR="005262FD"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День защитника отечества</w:t>
            </w:r>
          </w:p>
        </w:tc>
        <w:tc>
          <w:tcPr>
            <w:tcW w:w="1005"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c>
          <w:tcPr>
            <w:tcW w:w="3402" w:type="dxa"/>
            <w:gridSpan w:val="2"/>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День защитника отечества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r>
      <w:tr w:rsidR="005262FD" w:rsidRPr="00CB31F6" w:rsidTr="003C75CA">
        <w:trPr>
          <w:cantSplit/>
          <w:trHeight w:val="417"/>
        </w:trPr>
        <w:tc>
          <w:tcPr>
            <w:tcW w:w="9606" w:type="dxa"/>
            <w:gridSpan w:val="6"/>
          </w:tcPr>
          <w:p w:rsidR="00DD3913" w:rsidRPr="00BF6780" w:rsidRDefault="005262FD" w:rsidP="00DD3913">
            <w:pPr>
              <w:spacing w:line="360" w:lineRule="auto"/>
              <w:jc w:val="center"/>
              <w:rPr>
                <w:rFonts w:ascii="Times New Roman" w:hAnsi="Times New Roman" w:cs="Times New Roman"/>
                <w:b/>
                <w:sz w:val="28"/>
                <w:szCs w:val="28"/>
              </w:rPr>
            </w:pPr>
            <w:r w:rsidRPr="00BF6780">
              <w:rPr>
                <w:rFonts w:ascii="Times New Roman" w:hAnsi="Times New Roman" w:cs="Times New Roman"/>
                <w:b/>
                <w:sz w:val="28"/>
                <w:szCs w:val="28"/>
              </w:rPr>
              <w:lastRenderedPageBreak/>
              <w:t>Блок</w:t>
            </w:r>
            <w:r>
              <w:rPr>
                <w:rFonts w:ascii="Times New Roman" w:hAnsi="Times New Roman" w:cs="Times New Roman"/>
                <w:b/>
                <w:sz w:val="28"/>
                <w:szCs w:val="28"/>
              </w:rPr>
              <w:t xml:space="preserve">  «В</w:t>
            </w:r>
            <w:r w:rsidRPr="00BF6780">
              <w:rPr>
                <w:rFonts w:ascii="Times New Roman" w:hAnsi="Times New Roman" w:cs="Times New Roman"/>
                <w:b/>
                <w:sz w:val="28"/>
                <w:szCs w:val="28"/>
              </w:rPr>
              <w:t>есна»</w:t>
            </w:r>
          </w:p>
        </w:tc>
      </w:tr>
      <w:tr w:rsidR="005262FD" w:rsidRPr="00CB31F6" w:rsidTr="003C75CA">
        <w:trPr>
          <w:cantSplit/>
          <w:trHeight w:val="366"/>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март</w:t>
            </w: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8 марта</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8 марта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r>
      <w:tr w:rsidR="005262FD" w:rsidRPr="00CB31F6" w:rsidTr="003C75CA">
        <w:trPr>
          <w:cantSplit/>
          <w:trHeight w:val="405"/>
        </w:trPr>
        <w:tc>
          <w:tcPr>
            <w:tcW w:w="553" w:type="dxa"/>
            <w:vMerge/>
            <w:textDirection w:val="btLr"/>
          </w:tcPr>
          <w:p w:rsidR="005262FD" w:rsidRPr="00BF6780" w:rsidRDefault="005262FD" w:rsidP="003C75CA">
            <w:pPr>
              <w:ind w:left="113" w:right="113"/>
              <w:jc w:val="center"/>
              <w:rPr>
                <w:rFonts w:ascii="Times New Roman" w:hAnsi="Times New Roman" w:cs="Times New Roman"/>
                <w:b/>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Аквариум</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Золотая рыбка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225"/>
        </w:trPr>
        <w:tc>
          <w:tcPr>
            <w:tcW w:w="553" w:type="dxa"/>
            <w:vMerge/>
            <w:textDirection w:val="btLr"/>
          </w:tcPr>
          <w:p w:rsidR="005262FD" w:rsidRPr="00BF6780" w:rsidRDefault="005262FD" w:rsidP="003C75CA">
            <w:pPr>
              <w:ind w:left="113" w:right="113"/>
              <w:jc w:val="center"/>
              <w:rPr>
                <w:rFonts w:ascii="Times New Roman" w:hAnsi="Times New Roman" w:cs="Times New Roman"/>
                <w:b/>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Грач</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Лодочка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49"/>
        </w:trPr>
        <w:tc>
          <w:tcPr>
            <w:tcW w:w="553" w:type="dxa"/>
            <w:vMerge w:val="restart"/>
            <w:textDirection w:val="btLr"/>
          </w:tcPr>
          <w:p w:rsidR="005262FD" w:rsidRPr="00BF6780" w:rsidRDefault="005262FD" w:rsidP="00DD3913">
            <w:pPr>
              <w:ind w:left="113" w:right="113"/>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Смешные человечки</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Смешные человечки</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2</w:t>
            </w:r>
          </w:p>
        </w:tc>
      </w:tr>
      <w:tr w:rsidR="005262FD" w:rsidRPr="00CB31F6" w:rsidTr="003C75CA">
        <w:trPr>
          <w:cantSplit/>
          <w:trHeight w:val="405"/>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Пасхальные яйца</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Пасхальные яйца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60"/>
        </w:trPr>
        <w:tc>
          <w:tcPr>
            <w:tcW w:w="553" w:type="dxa"/>
            <w:vMerge/>
            <w:textDirection w:val="btLr"/>
          </w:tcPr>
          <w:p w:rsidR="005262FD" w:rsidRPr="00BF6780"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День космонавтики</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День космонавтики</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418"/>
        </w:trPr>
        <w:tc>
          <w:tcPr>
            <w:tcW w:w="553" w:type="dxa"/>
            <w:vMerge w:val="restart"/>
            <w:textDirection w:val="btLr"/>
          </w:tcPr>
          <w:p w:rsidR="005262FD" w:rsidRPr="00BF6780" w:rsidRDefault="005262FD" w:rsidP="003C75CA">
            <w:pPr>
              <w:ind w:left="113" w:right="113"/>
              <w:jc w:val="center"/>
              <w:rPr>
                <w:rFonts w:ascii="Times New Roman" w:hAnsi="Times New Roman" w:cs="Times New Roman"/>
                <w:sz w:val="28"/>
                <w:szCs w:val="28"/>
              </w:rPr>
            </w:pPr>
            <w:r w:rsidRPr="00BF6780">
              <w:rPr>
                <w:rFonts w:ascii="Times New Roman" w:hAnsi="Times New Roman" w:cs="Times New Roman"/>
                <w:sz w:val="28"/>
                <w:szCs w:val="28"/>
              </w:rPr>
              <w:t>май</w:t>
            </w: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Бабочка</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Гусеница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96"/>
        </w:trPr>
        <w:tc>
          <w:tcPr>
            <w:tcW w:w="553" w:type="dxa"/>
            <w:vMerge/>
            <w:textDirection w:val="btLr"/>
          </w:tcPr>
          <w:p w:rsidR="005262FD"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Журавли</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Журавли</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15"/>
        </w:trPr>
        <w:tc>
          <w:tcPr>
            <w:tcW w:w="553" w:type="dxa"/>
            <w:vMerge/>
            <w:textDirection w:val="btLr"/>
          </w:tcPr>
          <w:p w:rsidR="005262FD"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Кузнечик</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Голубь</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r w:rsidR="005262FD" w:rsidRPr="00CB31F6" w:rsidTr="003C75CA">
        <w:trPr>
          <w:cantSplit/>
          <w:trHeight w:val="315"/>
        </w:trPr>
        <w:tc>
          <w:tcPr>
            <w:tcW w:w="553" w:type="dxa"/>
            <w:vMerge/>
            <w:textDirection w:val="btLr"/>
          </w:tcPr>
          <w:p w:rsidR="005262FD" w:rsidRDefault="005262FD" w:rsidP="003C75CA">
            <w:pPr>
              <w:ind w:left="113" w:right="113"/>
              <w:jc w:val="center"/>
              <w:rPr>
                <w:rFonts w:ascii="Times New Roman" w:hAnsi="Times New Roman" w:cs="Times New Roman"/>
                <w:sz w:val="28"/>
                <w:szCs w:val="28"/>
              </w:rPr>
            </w:pPr>
          </w:p>
        </w:tc>
        <w:tc>
          <w:tcPr>
            <w:tcW w:w="365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Диагностика</w:t>
            </w:r>
          </w:p>
        </w:tc>
        <w:tc>
          <w:tcPr>
            <w:tcW w:w="1134" w:type="dxa"/>
            <w:gridSpan w:val="2"/>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c>
          <w:tcPr>
            <w:tcW w:w="3273" w:type="dxa"/>
          </w:tcPr>
          <w:p w:rsidR="005262FD" w:rsidRPr="00CB31F6" w:rsidRDefault="005262FD" w:rsidP="003C75CA">
            <w:pPr>
              <w:spacing w:line="276" w:lineRule="auto"/>
              <w:rPr>
                <w:rFonts w:ascii="Times New Roman" w:hAnsi="Times New Roman" w:cs="Times New Roman"/>
                <w:sz w:val="28"/>
                <w:szCs w:val="28"/>
              </w:rPr>
            </w:pPr>
            <w:r w:rsidRPr="00CB31F6">
              <w:rPr>
                <w:rFonts w:ascii="Times New Roman" w:hAnsi="Times New Roman" w:cs="Times New Roman"/>
                <w:sz w:val="28"/>
                <w:szCs w:val="28"/>
              </w:rPr>
              <w:t>Диагностика</w:t>
            </w:r>
          </w:p>
        </w:tc>
        <w:tc>
          <w:tcPr>
            <w:tcW w:w="993" w:type="dxa"/>
          </w:tcPr>
          <w:p w:rsidR="005262FD" w:rsidRPr="00CB31F6" w:rsidRDefault="005262FD" w:rsidP="003C75CA">
            <w:pPr>
              <w:spacing w:line="276" w:lineRule="auto"/>
              <w:jc w:val="center"/>
              <w:rPr>
                <w:rFonts w:ascii="Times New Roman" w:hAnsi="Times New Roman" w:cs="Times New Roman"/>
                <w:sz w:val="28"/>
                <w:szCs w:val="28"/>
              </w:rPr>
            </w:pPr>
            <w:r w:rsidRPr="00CB31F6">
              <w:rPr>
                <w:rFonts w:ascii="Times New Roman" w:hAnsi="Times New Roman" w:cs="Times New Roman"/>
                <w:sz w:val="28"/>
                <w:szCs w:val="28"/>
              </w:rPr>
              <w:t>1</w:t>
            </w:r>
          </w:p>
        </w:tc>
      </w:tr>
    </w:tbl>
    <w:p w:rsidR="006402C0" w:rsidRPr="008D21D1" w:rsidRDefault="006402C0" w:rsidP="005E53D5">
      <w:pPr>
        <w:pStyle w:val="a4"/>
        <w:spacing w:line="276" w:lineRule="auto"/>
        <w:rPr>
          <w:b/>
          <w:sz w:val="20"/>
          <w:szCs w:val="20"/>
        </w:rPr>
      </w:pPr>
    </w:p>
    <w:p w:rsidR="006402C0" w:rsidRDefault="008D21D1" w:rsidP="005E53D5">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6402C0" w:rsidRPr="009C40E1">
        <w:rPr>
          <w:rFonts w:ascii="Times New Roman" w:hAnsi="Times New Roman" w:cs="Times New Roman"/>
          <w:b/>
          <w:sz w:val="28"/>
          <w:szCs w:val="28"/>
        </w:rPr>
        <w:t xml:space="preserve">.2 Расписание </w:t>
      </w:r>
      <w:r>
        <w:rPr>
          <w:rFonts w:ascii="Times New Roman" w:hAnsi="Times New Roman" w:cs="Times New Roman"/>
          <w:b/>
          <w:sz w:val="28"/>
          <w:szCs w:val="28"/>
        </w:rPr>
        <w:t>образовательной деятельности</w:t>
      </w:r>
    </w:p>
    <w:p w:rsidR="008D21D1" w:rsidRPr="008D21D1" w:rsidRDefault="008D21D1" w:rsidP="005E53D5">
      <w:pPr>
        <w:spacing w:after="0"/>
        <w:jc w:val="center"/>
        <w:rPr>
          <w:rFonts w:ascii="Times New Roman" w:hAnsi="Times New Roman" w:cs="Times New Roman"/>
          <w:b/>
          <w:sz w:val="20"/>
          <w:szCs w:val="20"/>
        </w:rPr>
      </w:pPr>
    </w:p>
    <w:tbl>
      <w:tblPr>
        <w:tblStyle w:val="a3"/>
        <w:tblW w:w="0" w:type="auto"/>
        <w:tblLook w:val="04A0"/>
      </w:tblPr>
      <w:tblGrid>
        <w:gridCol w:w="2660"/>
        <w:gridCol w:w="2693"/>
        <w:gridCol w:w="2400"/>
        <w:gridCol w:w="2321"/>
      </w:tblGrid>
      <w:tr w:rsidR="00F86268" w:rsidRPr="009C40E1" w:rsidTr="00F86268">
        <w:trPr>
          <w:trHeight w:val="210"/>
        </w:trPr>
        <w:tc>
          <w:tcPr>
            <w:tcW w:w="2660" w:type="dxa"/>
            <w:vMerge w:val="restart"/>
          </w:tcPr>
          <w:p w:rsidR="00F86268" w:rsidRPr="009C40E1" w:rsidRDefault="00F86268" w:rsidP="005E53D5">
            <w:pPr>
              <w:pStyle w:val="a4"/>
              <w:spacing w:line="276" w:lineRule="auto"/>
              <w:jc w:val="center"/>
              <w:rPr>
                <w:sz w:val="28"/>
                <w:szCs w:val="28"/>
              </w:rPr>
            </w:pPr>
            <w:r w:rsidRPr="009C40E1">
              <w:rPr>
                <w:sz w:val="28"/>
                <w:szCs w:val="28"/>
              </w:rPr>
              <w:t xml:space="preserve">День недели </w:t>
            </w:r>
          </w:p>
        </w:tc>
        <w:tc>
          <w:tcPr>
            <w:tcW w:w="2693" w:type="dxa"/>
            <w:vMerge w:val="restart"/>
            <w:tcBorders>
              <w:right w:val="single" w:sz="4" w:space="0" w:color="auto"/>
            </w:tcBorders>
          </w:tcPr>
          <w:p w:rsidR="00F86268" w:rsidRPr="009C40E1" w:rsidRDefault="00F86268" w:rsidP="005E53D5">
            <w:pPr>
              <w:pStyle w:val="a4"/>
              <w:spacing w:line="276" w:lineRule="auto"/>
              <w:jc w:val="center"/>
              <w:rPr>
                <w:sz w:val="28"/>
                <w:szCs w:val="28"/>
              </w:rPr>
            </w:pPr>
            <w:r w:rsidRPr="009C40E1">
              <w:rPr>
                <w:sz w:val="28"/>
                <w:szCs w:val="28"/>
              </w:rPr>
              <w:t>Время в режиме дня</w:t>
            </w:r>
          </w:p>
        </w:tc>
        <w:tc>
          <w:tcPr>
            <w:tcW w:w="4721" w:type="dxa"/>
            <w:gridSpan w:val="2"/>
            <w:tcBorders>
              <w:left w:val="single" w:sz="4" w:space="0" w:color="auto"/>
              <w:bottom w:val="single" w:sz="4" w:space="0" w:color="auto"/>
            </w:tcBorders>
          </w:tcPr>
          <w:p w:rsidR="00F86268" w:rsidRPr="009C40E1" w:rsidRDefault="00F86268" w:rsidP="00F86268">
            <w:pPr>
              <w:pStyle w:val="a4"/>
              <w:spacing w:line="276" w:lineRule="auto"/>
              <w:jc w:val="center"/>
              <w:rPr>
                <w:sz w:val="28"/>
                <w:szCs w:val="28"/>
              </w:rPr>
            </w:pPr>
            <w:r>
              <w:rPr>
                <w:sz w:val="28"/>
                <w:szCs w:val="28"/>
              </w:rPr>
              <w:t>Продолжительность занятий</w:t>
            </w:r>
          </w:p>
        </w:tc>
      </w:tr>
      <w:tr w:rsidR="00F86268" w:rsidRPr="009C40E1" w:rsidTr="00F86268">
        <w:trPr>
          <w:trHeight w:val="150"/>
        </w:trPr>
        <w:tc>
          <w:tcPr>
            <w:tcW w:w="2660" w:type="dxa"/>
            <w:vMerge/>
          </w:tcPr>
          <w:p w:rsidR="00F86268" w:rsidRPr="009C40E1" w:rsidRDefault="00F86268" w:rsidP="005E53D5">
            <w:pPr>
              <w:pStyle w:val="a4"/>
              <w:spacing w:line="276" w:lineRule="auto"/>
              <w:jc w:val="center"/>
              <w:rPr>
                <w:sz w:val="28"/>
                <w:szCs w:val="28"/>
              </w:rPr>
            </w:pPr>
          </w:p>
        </w:tc>
        <w:tc>
          <w:tcPr>
            <w:tcW w:w="2693" w:type="dxa"/>
            <w:vMerge/>
            <w:tcBorders>
              <w:right w:val="single" w:sz="4" w:space="0" w:color="auto"/>
            </w:tcBorders>
          </w:tcPr>
          <w:p w:rsidR="00F86268" w:rsidRPr="009C40E1" w:rsidRDefault="00F86268" w:rsidP="005E53D5">
            <w:pPr>
              <w:pStyle w:val="a4"/>
              <w:spacing w:line="276" w:lineRule="auto"/>
              <w:jc w:val="center"/>
              <w:rPr>
                <w:sz w:val="28"/>
                <w:szCs w:val="28"/>
              </w:rPr>
            </w:pPr>
          </w:p>
        </w:tc>
        <w:tc>
          <w:tcPr>
            <w:tcW w:w="2400" w:type="dxa"/>
            <w:tcBorders>
              <w:top w:val="single" w:sz="4" w:space="0" w:color="auto"/>
              <w:left w:val="single" w:sz="4" w:space="0" w:color="auto"/>
              <w:right w:val="single" w:sz="4" w:space="0" w:color="auto"/>
            </w:tcBorders>
          </w:tcPr>
          <w:p w:rsidR="00F86268" w:rsidRPr="009C40E1" w:rsidRDefault="00F86268" w:rsidP="00F86268">
            <w:pPr>
              <w:pStyle w:val="a4"/>
              <w:spacing w:line="276" w:lineRule="auto"/>
              <w:jc w:val="center"/>
              <w:rPr>
                <w:sz w:val="28"/>
                <w:szCs w:val="28"/>
              </w:rPr>
            </w:pPr>
            <w:r>
              <w:rPr>
                <w:sz w:val="28"/>
                <w:szCs w:val="28"/>
              </w:rPr>
              <w:t>Средняя гр.</w:t>
            </w:r>
          </w:p>
        </w:tc>
        <w:tc>
          <w:tcPr>
            <w:tcW w:w="2321" w:type="dxa"/>
            <w:tcBorders>
              <w:top w:val="single" w:sz="4" w:space="0" w:color="auto"/>
              <w:left w:val="single" w:sz="4" w:space="0" w:color="auto"/>
            </w:tcBorders>
          </w:tcPr>
          <w:p w:rsidR="00F86268" w:rsidRPr="009C40E1" w:rsidRDefault="00F86268" w:rsidP="00F86268">
            <w:pPr>
              <w:pStyle w:val="a4"/>
              <w:spacing w:line="276" w:lineRule="auto"/>
              <w:jc w:val="center"/>
              <w:rPr>
                <w:sz w:val="28"/>
                <w:szCs w:val="28"/>
              </w:rPr>
            </w:pPr>
            <w:r>
              <w:rPr>
                <w:sz w:val="28"/>
                <w:szCs w:val="28"/>
              </w:rPr>
              <w:t>Старшая гр.</w:t>
            </w:r>
          </w:p>
        </w:tc>
      </w:tr>
      <w:tr w:rsidR="00F86268" w:rsidRPr="009C40E1" w:rsidTr="00F86268">
        <w:tc>
          <w:tcPr>
            <w:tcW w:w="2660" w:type="dxa"/>
          </w:tcPr>
          <w:p w:rsidR="00F86268" w:rsidRPr="009C40E1" w:rsidRDefault="00F86268" w:rsidP="005E53D5">
            <w:pPr>
              <w:pStyle w:val="a4"/>
              <w:spacing w:line="276" w:lineRule="auto"/>
              <w:jc w:val="center"/>
              <w:rPr>
                <w:sz w:val="28"/>
                <w:szCs w:val="28"/>
              </w:rPr>
            </w:pPr>
            <w:r w:rsidRPr="009C40E1">
              <w:rPr>
                <w:sz w:val="28"/>
                <w:szCs w:val="28"/>
              </w:rPr>
              <w:t>Среда/Четверг</w:t>
            </w:r>
          </w:p>
        </w:tc>
        <w:tc>
          <w:tcPr>
            <w:tcW w:w="2693" w:type="dxa"/>
            <w:tcBorders>
              <w:right w:val="single" w:sz="4" w:space="0" w:color="auto"/>
            </w:tcBorders>
          </w:tcPr>
          <w:p w:rsidR="00F86268" w:rsidRPr="009C40E1" w:rsidRDefault="00F86268" w:rsidP="005E53D5">
            <w:pPr>
              <w:pStyle w:val="a4"/>
              <w:spacing w:line="276" w:lineRule="auto"/>
              <w:jc w:val="center"/>
              <w:rPr>
                <w:sz w:val="28"/>
                <w:szCs w:val="28"/>
              </w:rPr>
            </w:pPr>
            <w:r w:rsidRPr="009C40E1">
              <w:rPr>
                <w:sz w:val="28"/>
                <w:szCs w:val="28"/>
              </w:rPr>
              <w:t>Вторая половина дня</w:t>
            </w:r>
          </w:p>
        </w:tc>
        <w:tc>
          <w:tcPr>
            <w:tcW w:w="2400" w:type="dxa"/>
            <w:tcBorders>
              <w:left w:val="single" w:sz="4" w:space="0" w:color="auto"/>
              <w:right w:val="single" w:sz="4" w:space="0" w:color="auto"/>
            </w:tcBorders>
          </w:tcPr>
          <w:p w:rsidR="00F86268" w:rsidRPr="009C40E1" w:rsidRDefault="00F86268" w:rsidP="00F86268">
            <w:pPr>
              <w:pStyle w:val="a4"/>
              <w:spacing w:line="276" w:lineRule="auto"/>
              <w:jc w:val="center"/>
              <w:rPr>
                <w:sz w:val="28"/>
                <w:szCs w:val="28"/>
              </w:rPr>
            </w:pPr>
            <w:r>
              <w:rPr>
                <w:sz w:val="28"/>
                <w:szCs w:val="28"/>
              </w:rPr>
              <w:t>20 мин</w:t>
            </w:r>
          </w:p>
        </w:tc>
        <w:tc>
          <w:tcPr>
            <w:tcW w:w="2321" w:type="dxa"/>
            <w:tcBorders>
              <w:left w:val="single" w:sz="4" w:space="0" w:color="auto"/>
            </w:tcBorders>
          </w:tcPr>
          <w:p w:rsidR="00F86268" w:rsidRPr="009C40E1" w:rsidRDefault="00F86268" w:rsidP="00F86268">
            <w:pPr>
              <w:pStyle w:val="a4"/>
              <w:spacing w:line="276" w:lineRule="auto"/>
              <w:jc w:val="center"/>
              <w:rPr>
                <w:sz w:val="28"/>
                <w:szCs w:val="28"/>
              </w:rPr>
            </w:pPr>
            <w:r>
              <w:rPr>
                <w:sz w:val="28"/>
                <w:szCs w:val="28"/>
              </w:rPr>
              <w:t>25 мин</w:t>
            </w:r>
          </w:p>
        </w:tc>
      </w:tr>
    </w:tbl>
    <w:p w:rsidR="006402C0" w:rsidRDefault="006402C0" w:rsidP="005E53D5">
      <w:pPr>
        <w:pStyle w:val="a4"/>
        <w:spacing w:line="276" w:lineRule="auto"/>
        <w:rPr>
          <w:b/>
          <w:sz w:val="28"/>
          <w:szCs w:val="28"/>
        </w:rPr>
      </w:pPr>
    </w:p>
    <w:tbl>
      <w:tblPr>
        <w:tblStyle w:val="a3"/>
        <w:tblW w:w="0" w:type="auto"/>
        <w:tblLook w:val="04A0"/>
      </w:tblPr>
      <w:tblGrid>
        <w:gridCol w:w="1951"/>
        <w:gridCol w:w="2999"/>
        <w:gridCol w:w="2605"/>
        <w:gridCol w:w="2519"/>
      </w:tblGrid>
      <w:tr w:rsidR="00F86268" w:rsidTr="005262FD">
        <w:tc>
          <w:tcPr>
            <w:tcW w:w="1951" w:type="dxa"/>
          </w:tcPr>
          <w:p w:rsidR="00F86268" w:rsidRPr="00D73F77" w:rsidRDefault="00F86268" w:rsidP="003C75CA">
            <w:pPr>
              <w:pStyle w:val="a4"/>
              <w:spacing w:line="276" w:lineRule="auto"/>
              <w:jc w:val="center"/>
              <w:rPr>
                <w:sz w:val="28"/>
                <w:szCs w:val="28"/>
              </w:rPr>
            </w:pPr>
            <w:r w:rsidRPr="00D73F77">
              <w:rPr>
                <w:sz w:val="28"/>
                <w:szCs w:val="28"/>
              </w:rPr>
              <w:t>Возрастная группа</w:t>
            </w:r>
          </w:p>
        </w:tc>
        <w:tc>
          <w:tcPr>
            <w:tcW w:w="2999" w:type="dxa"/>
          </w:tcPr>
          <w:p w:rsidR="00F86268" w:rsidRDefault="00F86268" w:rsidP="003C75CA">
            <w:pPr>
              <w:pStyle w:val="TableParagraph"/>
              <w:spacing w:line="276" w:lineRule="auto"/>
              <w:ind w:left="410" w:right="405"/>
              <w:jc w:val="center"/>
              <w:rPr>
                <w:b/>
                <w:sz w:val="20"/>
                <w:szCs w:val="20"/>
              </w:rPr>
            </w:pPr>
            <w:r w:rsidRPr="009C40E1">
              <w:rPr>
                <w:sz w:val="28"/>
                <w:szCs w:val="28"/>
              </w:rPr>
              <w:t>Количество занятий в месяц</w:t>
            </w:r>
          </w:p>
        </w:tc>
        <w:tc>
          <w:tcPr>
            <w:tcW w:w="2605" w:type="dxa"/>
          </w:tcPr>
          <w:p w:rsidR="00F86268" w:rsidRDefault="00F86268" w:rsidP="003C75CA">
            <w:pPr>
              <w:pStyle w:val="a4"/>
              <w:spacing w:line="276" w:lineRule="auto"/>
              <w:jc w:val="center"/>
              <w:rPr>
                <w:b/>
                <w:sz w:val="20"/>
                <w:szCs w:val="20"/>
              </w:rPr>
            </w:pPr>
            <w:proofErr w:type="gramStart"/>
            <w:r w:rsidRPr="009C40E1">
              <w:rPr>
                <w:sz w:val="28"/>
                <w:szCs w:val="28"/>
              </w:rPr>
              <w:t xml:space="preserve">Количество часов в </w:t>
            </w:r>
            <w:r>
              <w:rPr>
                <w:sz w:val="28"/>
                <w:szCs w:val="28"/>
              </w:rPr>
              <w:t>год</w:t>
            </w:r>
            <w:r w:rsidRPr="009C40E1">
              <w:rPr>
                <w:sz w:val="28"/>
                <w:szCs w:val="28"/>
              </w:rPr>
              <w:t>)</w:t>
            </w:r>
            <w:proofErr w:type="gramEnd"/>
          </w:p>
        </w:tc>
        <w:tc>
          <w:tcPr>
            <w:tcW w:w="2519" w:type="dxa"/>
          </w:tcPr>
          <w:p w:rsidR="00F86268" w:rsidRDefault="00F86268" w:rsidP="003C75CA">
            <w:pPr>
              <w:pStyle w:val="a4"/>
              <w:spacing w:line="276" w:lineRule="auto"/>
              <w:jc w:val="center"/>
              <w:rPr>
                <w:b/>
                <w:sz w:val="20"/>
                <w:szCs w:val="20"/>
              </w:rPr>
            </w:pPr>
            <w:r w:rsidRPr="009C40E1">
              <w:rPr>
                <w:sz w:val="28"/>
                <w:szCs w:val="28"/>
              </w:rPr>
              <w:t>Форма проведения</w:t>
            </w:r>
          </w:p>
        </w:tc>
      </w:tr>
      <w:tr w:rsidR="00F86268" w:rsidTr="005262FD">
        <w:tc>
          <w:tcPr>
            <w:tcW w:w="1951" w:type="dxa"/>
          </w:tcPr>
          <w:p w:rsidR="00F86268" w:rsidRPr="00D73F77" w:rsidRDefault="00F86268" w:rsidP="003C75CA">
            <w:pPr>
              <w:pStyle w:val="a4"/>
              <w:spacing w:line="276" w:lineRule="auto"/>
              <w:rPr>
                <w:sz w:val="28"/>
                <w:szCs w:val="28"/>
              </w:rPr>
            </w:pPr>
            <w:r w:rsidRPr="00D73F77">
              <w:rPr>
                <w:sz w:val="28"/>
                <w:szCs w:val="28"/>
              </w:rPr>
              <w:t>Средний возраст</w:t>
            </w:r>
          </w:p>
        </w:tc>
        <w:tc>
          <w:tcPr>
            <w:tcW w:w="2999" w:type="dxa"/>
          </w:tcPr>
          <w:p w:rsidR="00F86268" w:rsidRPr="00D73F77" w:rsidRDefault="00F86268" w:rsidP="003C75CA">
            <w:pPr>
              <w:pStyle w:val="a4"/>
              <w:spacing w:line="276" w:lineRule="auto"/>
              <w:jc w:val="center"/>
              <w:rPr>
                <w:sz w:val="28"/>
                <w:szCs w:val="28"/>
              </w:rPr>
            </w:pPr>
            <w:r>
              <w:rPr>
                <w:sz w:val="28"/>
                <w:szCs w:val="28"/>
              </w:rPr>
              <w:t xml:space="preserve">3 - </w:t>
            </w:r>
            <w:r w:rsidRPr="00D73F77">
              <w:rPr>
                <w:sz w:val="28"/>
                <w:szCs w:val="28"/>
              </w:rPr>
              <w:t>4</w:t>
            </w:r>
          </w:p>
        </w:tc>
        <w:tc>
          <w:tcPr>
            <w:tcW w:w="2605" w:type="dxa"/>
          </w:tcPr>
          <w:p w:rsidR="00F86268" w:rsidRPr="00D73F77" w:rsidRDefault="00F86268" w:rsidP="003C75CA">
            <w:pPr>
              <w:pStyle w:val="a4"/>
              <w:spacing w:line="276" w:lineRule="auto"/>
              <w:jc w:val="center"/>
              <w:rPr>
                <w:sz w:val="28"/>
                <w:szCs w:val="28"/>
              </w:rPr>
            </w:pPr>
            <w:r>
              <w:rPr>
                <w:sz w:val="28"/>
                <w:szCs w:val="28"/>
              </w:rPr>
              <w:t>33 + 2ч на диагностику</w:t>
            </w:r>
          </w:p>
        </w:tc>
        <w:tc>
          <w:tcPr>
            <w:tcW w:w="2519" w:type="dxa"/>
            <w:vMerge w:val="restart"/>
          </w:tcPr>
          <w:p w:rsidR="00F86268" w:rsidRDefault="00F86268" w:rsidP="003C75CA">
            <w:pPr>
              <w:pStyle w:val="TableParagraph"/>
              <w:spacing w:line="276" w:lineRule="auto"/>
              <w:jc w:val="center"/>
              <w:rPr>
                <w:sz w:val="28"/>
                <w:szCs w:val="28"/>
              </w:rPr>
            </w:pPr>
            <w:r w:rsidRPr="009C40E1">
              <w:rPr>
                <w:sz w:val="28"/>
                <w:szCs w:val="28"/>
              </w:rPr>
              <w:t>Групповая</w:t>
            </w:r>
          </w:p>
          <w:p w:rsidR="00F86268" w:rsidRDefault="00F86268" w:rsidP="003C75CA">
            <w:pPr>
              <w:pStyle w:val="TableParagraph"/>
              <w:spacing w:line="276" w:lineRule="auto"/>
              <w:jc w:val="center"/>
              <w:rPr>
                <w:sz w:val="28"/>
                <w:szCs w:val="28"/>
              </w:rPr>
            </w:pPr>
            <w:r>
              <w:rPr>
                <w:sz w:val="28"/>
                <w:szCs w:val="28"/>
              </w:rPr>
              <w:t xml:space="preserve">Фронтальная </w:t>
            </w:r>
          </w:p>
          <w:p w:rsidR="00F86268" w:rsidRDefault="00F86268" w:rsidP="003C75CA">
            <w:pPr>
              <w:pStyle w:val="a4"/>
              <w:spacing w:line="276" w:lineRule="auto"/>
              <w:jc w:val="center"/>
              <w:rPr>
                <w:b/>
                <w:sz w:val="20"/>
                <w:szCs w:val="20"/>
              </w:rPr>
            </w:pPr>
            <w:r>
              <w:rPr>
                <w:sz w:val="28"/>
                <w:szCs w:val="28"/>
              </w:rPr>
              <w:t>Индивидуальн</w:t>
            </w:r>
            <w:proofErr w:type="gramStart"/>
            <w:r>
              <w:rPr>
                <w:sz w:val="28"/>
                <w:szCs w:val="28"/>
              </w:rPr>
              <w:t>о-</w:t>
            </w:r>
            <w:proofErr w:type="gramEnd"/>
            <w:r>
              <w:rPr>
                <w:sz w:val="28"/>
                <w:szCs w:val="28"/>
              </w:rPr>
              <w:t xml:space="preserve"> фронтальная</w:t>
            </w:r>
          </w:p>
        </w:tc>
      </w:tr>
      <w:tr w:rsidR="00F86268" w:rsidTr="005262FD">
        <w:tc>
          <w:tcPr>
            <w:tcW w:w="1951" w:type="dxa"/>
          </w:tcPr>
          <w:p w:rsidR="00F86268" w:rsidRPr="00D73F77" w:rsidRDefault="00F86268" w:rsidP="003C75CA">
            <w:pPr>
              <w:pStyle w:val="a4"/>
              <w:spacing w:line="276" w:lineRule="auto"/>
              <w:rPr>
                <w:sz w:val="28"/>
                <w:szCs w:val="28"/>
              </w:rPr>
            </w:pPr>
            <w:r>
              <w:rPr>
                <w:sz w:val="28"/>
                <w:szCs w:val="28"/>
              </w:rPr>
              <w:t>Старший возраст</w:t>
            </w:r>
          </w:p>
        </w:tc>
        <w:tc>
          <w:tcPr>
            <w:tcW w:w="2999" w:type="dxa"/>
          </w:tcPr>
          <w:p w:rsidR="00F86268" w:rsidRPr="00D73F77" w:rsidRDefault="00F86268" w:rsidP="003C75CA">
            <w:pPr>
              <w:pStyle w:val="a4"/>
              <w:spacing w:line="276" w:lineRule="auto"/>
              <w:jc w:val="center"/>
              <w:rPr>
                <w:sz w:val="28"/>
                <w:szCs w:val="28"/>
              </w:rPr>
            </w:pPr>
            <w:r>
              <w:rPr>
                <w:sz w:val="28"/>
                <w:szCs w:val="28"/>
              </w:rPr>
              <w:t xml:space="preserve">3 - </w:t>
            </w:r>
            <w:r w:rsidRPr="00D73F77">
              <w:rPr>
                <w:sz w:val="28"/>
                <w:szCs w:val="28"/>
              </w:rPr>
              <w:t>4</w:t>
            </w:r>
          </w:p>
        </w:tc>
        <w:tc>
          <w:tcPr>
            <w:tcW w:w="2605" w:type="dxa"/>
          </w:tcPr>
          <w:p w:rsidR="00F86268" w:rsidRPr="00D73F77" w:rsidRDefault="00F86268" w:rsidP="003C75CA">
            <w:pPr>
              <w:pStyle w:val="a4"/>
              <w:spacing w:line="276" w:lineRule="auto"/>
              <w:jc w:val="center"/>
              <w:rPr>
                <w:sz w:val="28"/>
                <w:szCs w:val="28"/>
              </w:rPr>
            </w:pPr>
            <w:r>
              <w:rPr>
                <w:sz w:val="28"/>
                <w:szCs w:val="28"/>
              </w:rPr>
              <w:t>33 + 2ч на диагностику</w:t>
            </w:r>
          </w:p>
        </w:tc>
        <w:tc>
          <w:tcPr>
            <w:tcW w:w="2519" w:type="dxa"/>
            <w:vMerge/>
          </w:tcPr>
          <w:p w:rsidR="00F86268" w:rsidRDefault="00F86268" w:rsidP="003C75CA">
            <w:pPr>
              <w:pStyle w:val="a4"/>
              <w:spacing w:line="276" w:lineRule="auto"/>
              <w:rPr>
                <w:b/>
                <w:sz w:val="20"/>
                <w:szCs w:val="20"/>
              </w:rPr>
            </w:pPr>
          </w:p>
        </w:tc>
      </w:tr>
    </w:tbl>
    <w:p w:rsidR="00F86268" w:rsidRPr="009C40E1" w:rsidRDefault="00F86268" w:rsidP="005E53D5">
      <w:pPr>
        <w:pStyle w:val="a4"/>
        <w:spacing w:line="276" w:lineRule="auto"/>
        <w:rPr>
          <w:b/>
          <w:sz w:val="28"/>
          <w:szCs w:val="28"/>
        </w:rPr>
      </w:pPr>
    </w:p>
    <w:p w:rsidR="006402C0" w:rsidRDefault="008D21D1" w:rsidP="005E53D5">
      <w:pPr>
        <w:tabs>
          <w:tab w:val="left" w:pos="6825"/>
        </w:tabs>
        <w:spacing w:after="0"/>
        <w:jc w:val="center"/>
        <w:rPr>
          <w:rFonts w:ascii="Times New Roman" w:hAnsi="Times New Roman" w:cs="Times New Roman"/>
          <w:b/>
          <w:sz w:val="28"/>
          <w:szCs w:val="28"/>
        </w:rPr>
      </w:pPr>
      <w:r>
        <w:rPr>
          <w:rFonts w:ascii="Times New Roman" w:hAnsi="Times New Roman" w:cs="Times New Roman"/>
          <w:b/>
          <w:sz w:val="28"/>
          <w:szCs w:val="28"/>
        </w:rPr>
        <w:t>7</w:t>
      </w:r>
      <w:r w:rsidR="00A45336" w:rsidRPr="009C40E1">
        <w:rPr>
          <w:rFonts w:ascii="Times New Roman" w:hAnsi="Times New Roman" w:cs="Times New Roman"/>
          <w:b/>
          <w:sz w:val="28"/>
          <w:szCs w:val="28"/>
        </w:rPr>
        <w:t xml:space="preserve">.3. </w:t>
      </w:r>
      <w:r w:rsidR="006402C0" w:rsidRPr="009C40E1">
        <w:rPr>
          <w:rFonts w:ascii="Times New Roman" w:hAnsi="Times New Roman" w:cs="Times New Roman"/>
          <w:b/>
          <w:sz w:val="28"/>
          <w:szCs w:val="28"/>
        </w:rPr>
        <w:t>Календарный учебный</w:t>
      </w:r>
      <w:r w:rsidR="006402C0" w:rsidRPr="009C40E1">
        <w:rPr>
          <w:rFonts w:ascii="Times New Roman" w:hAnsi="Times New Roman" w:cs="Times New Roman"/>
          <w:b/>
          <w:spacing w:val="-1"/>
          <w:sz w:val="28"/>
          <w:szCs w:val="28"/>
        </w:rPr>
        <w:t xml:space="preserve"> </w:t>
      </w:r>
      <w:r w:rsidR="006402C0" w:rsidRPr="009C40E1">
        <w:rPr>
          <w:rFonts w:ascii="Times New Roman" w:hAnsi="Times New Roman" w:cs="Times New Roman"/>
          <w:b/>
          <w:sz w:val="28"/>
          <w:szCs w:val="28"/>
        </w:rPr>
        <w:t>график</w:t>
      </w:r>
    </w:p>
    <w:p w:rsidR="008D21D1" w:rsidRPr="008D21D1" w:rsidRDefault="008D21D1" w:rsidP="005E53D5">
      <w:pPr>
        <w:tabs>
          <w:tab w:val="left" w:pos="6825"/>
        </w:tabs>
        <w:spacing w:after="0"/>
        <w:jc w:val="center"/>
        <w:rPr>
          <w:rFonts w:ascii="Times New Roman" w:hAnsi="Times New Roman" w:cs="Times New Roman"/>
          <w:b/>
          <w:sz w:val="20"/>
          <w:szCs w:val="20"/>
        </w:rPr>
      </w:pPr>
    </w:p>
    <w:tbl>
      <w:tblPr>
        <w:tblStyle w:val="a3"/>
        <w:tblW w:w="10031" w:type="dxa"/>
        <w:tblLook w:val="04A0"/>
      </w:tblPr>
      <w:tblGrid>
        <w:gridCol w:w="3085"/>
        <w:gridCol w:w="4726"/>
        <w:gridCol w:w="2220"/>
      </w:tblGrid>
      <w:tr w:rsidR="00BB4795" w:rsidRPr="009C40E1" w:rsidTr="00BB4795">
        <w:tc>
          <w:tcPr>
            <w:tcW w:w="3085" w:type="dxa"/>
          </w:tcPr>
          <w:p w:rsidR="00BB4795" w:rsidRPr="009C40E1" w:rsidRDefault="00BB4795" w:rsidP="005E53D5">
            <w:pPr>
              <w:pStyle w:val="a4"/>
              <w:spacing w:line="276" w:lineRule="auto"/>
              <w:jc w:val="center"/>
              <w:rPr>
                <w:sz w:val="28"/>
                <w:szCs w:val="28"/>
              </w:rPr>
            </w:pPr>
            <w:r w:rsidRPr="009C40E1">
              <w:rPr>
                <w:sz w:val="28"/>
                <w:szCs w:val="28"/>
              </w:rPr>
              <w:t xml:space="preserve">Месяц </w:t>
            </w:r>
          </w:p>
        </w:tc>
        <w:tc>
          <w:tcPr>
            <w:tcW w:w="4726" w:type="dxa"/>
          </w:tcPr>
          <w:p w:rsidR="00BB4795" w:rsidRPr="009C40E1" w:rsidRDefault="00BB4795" w:rsidP="005E53D5">
            <w:pPr>
              <w:pStyle w:val="a4"/>
              <w:spacing w:line="276" w:lineRule="auto"/>
              <w:jc w:val="center"/>
              <w:rPr>
                <w:sz w:val="28"/>
                <w:szCs w:val="28"/>
              </w:rPr>
            </w:pPr>
            <w:r w:rsidRPr="009C40E1">
              <w:rPr>
                <w:sz w:val="28"/>
                <w:szCs w:val="28"/>
              </w:rPr>
              <w:t xml:space="preserve">Тема занятия </w:t>
            </w:r>
          </w:p>
        </w:tc>
        <w:tc>
          <w:tcPr>
            <w:tcW w:w="2220" w:type="dxa"/>
          </w:tcPr>
          <w:p w:rsidR="00BB4795" w:rsidRPr="009C40E1" w:rsidRDefault="00BB4795" w:rsidP="005E53D5">
            <w:pPr>
              <w:pStyle w:val="a4"/>
              <w:spacing w:line="276" w:lineRule="auto"/>
              <w:jc w:val="center"/>
              <w:rPr>
                <w:sz w:val="28"/>
                <w:szCs w:val="28"/>
              </w:rPr>
            </w:pPr>
            <w:r w:rsidRPr="009C40E1">
              <w:rPr>
                <w:sz w:val="28"/>
                <w:szCs w:val="28"/>
              </w:rPr>
              <w:t>Количество занятий</w:t>
            </w:r>
          </w:p>
        </w:tc>
      </w:tr>
      <w:tr w:rsidR="002953DA" w:rsidRPr="009C40E1" w:rsidTr="00BB4795">
        <w:tc>
          <w:tcPr>
            <w:tcW w:w="3085" w:type="dxa"/>
          </w:tcPr>
          <w:p w:rsidR="002953DA" w:rsidRPr="009C40E1" w:rsidRDefault="002953DA" w:rsidP="005262FD">
            <w:pPr>
              <w:pStyle w:val="a4"/>
              <w:spacing w:line="276" w:lineRule="auto"/>
              <w:jc w:val="center"/>
              <w:rPr>
                <w:sz w:val="28"/>
                <w:szCs w:val="28"/>
              </w:rPr>
            </w:pPr>
            <w:r>
              <w:rPr>
                <w:sz w:val="28"/>
                <w:szCs w:val="28"/>
              </w:rPr>
              <w:t xml:space="preserve">01.09 – </w:t>
            </w:r>
            <w:r w:rsidR="005262FD">
              <w:rPr>
                <w:sz w:val="28"/>
                <w:szCs w:val="28"/>
              </w:rPr>
              <w:t>07</w:t>
            </w:r>
            <w:r>
              <w:rPr>
                <w:sz w:val="28"/>
                <w:szCs w:val="28"/>
              </w:rPr>
              <w:t>.09</w:t>
            </w:r>
          </w:p>
        </w:tc>
        <w:tc>
          <w:tcPr>
            <w:tcW w:w="4726" w:type="dxa"/>
          </w:tcPr>
          <w:p w:rsidR="002953DA" w:rsidRPr="009C40E1" w:rsidRDefault="002953DA" w:rsidP="002953DA">
            <w:pPr>
              <w:pStyle w:val="a4"/>
              <w:spacing w:line="276" w:lineRule="auto"/>
              <w:rPr>
                <w:sz w:val="28"/>
                <w:szCs w:val="28"/>
              </w:rPr>
            </w:pPr>
            <w:r>
              <w:rPr>
                <w:sz w:val="28"/>
                <w:szCs w:val="28"/>
              </w:rPr>
              <w:t>Педагогическая диагностика</w:t>
            </w:r>
          </w:p>
        </w:tc>
        <w:tc>
          <w:tcPr>
            <w:tcW w:w="2220" w:type="dxa"/>
          </w:tcPr>
          <w:p w:rsidR="002953DA" w:rsidRPr="009C40E1" w:rsidRDefault="005262FD" w:rsidP="005E53D5">
            <w:pPr>
              <w:pStyle w:val="a4"/>
              <w:spacing w:line="276" w:lineRule="auto"/>
              <w:jc w:val="center"/>
              <w:rPr>
                <w:sz w:val="28"/>
                <w:szCs w:val="28"/>
              </w:rPr>
            </w:pPr>
            <w:r>
              <w:rPr>
                <w:sz w:val="28"/>
                <w:szCs w:val="28"/>
              </w:rPr>
              <w:t>1</w:t>
            </w:r>
          </w:p>
        </w:tc>
      </w:tr>
      <w:tr w:rsidR="00BB4795" w:rsidRPr="009C40E1" w:rsidTr="00BB4795">
        <w:tc>
          <w:tcPr>
            <w:tcW w:w="3085" w:type="dxa"/>
          </w:tcPr>
          <w:p w:rsidR="00BB4795" w:rsidRPr="009C40E1" w:rsidRDefault="005262FD" w:rsidP="005E53D5">
            <w:pPr>
              <w:pStyle w:val="a4"/>
              <w:spacing w:line="276" w:lineRule="auto"/>
              <w:jc w:val="center"/>
              <w:rPr>
                <w:sz w:val="28"/>
                <w:szCs w:val="28"/>
              </w:rPr>
            </w:pPr>
            <w:r>
              <w:rPr>
                <w:sz w:val="28"/>
                <w:szCs w:val="28"/>
              </w:rPr>
              <w:t>07</w:t>
            </w:r>
            <w:r w:rsidR="00BB4795" w:rsidRPr="009C40E1">
              <w:rPr>
                <w:sz w:val="28"/>
                <w:szCs w:val="28"/>
              </w:rPr>
              <w:t>.09 – 31.12</w:t>
            </w:r>
          </w:p>
        </w:tc>
        <w:tc>
          <w:tcPr>
            <w:tcW w:w="4726" w:type="dxa"/>
          </w:tcPr>
          <w:p w:rsidR="00BB4795" w:rsidRPr="009C40E1" w:rsidRDefault="00BB4795" w:rsidP="005E53D5">
            <w:pPr>
              <w:pStyle w:val="a4"/>
              <w:spacing w:line="276" w:lineRule="auto"/>
              <w:rPr>
                <w:sz w:val="28"/>
                <w:szCs w:val="28"/>
              </w:rPr>
            </w:pPr>
            <w:r w:rsidRPr="009C40E1">
              <w:rPr>
                <w:sz w:val="28"/>
                <w:szCs w:val="28"/>
              </w:rPr>
              <w:t>Учебное время</w:t>
            </w:r>
          </w:p>
        </w:tc>
        <w:tc>
          <w:tcPr>
            <w:tcW w:w="2220" w:type="dxa"/>
          </w:tcPr>
          <w:p w:rsidR="00BB4795" w:rsidRPr="009C40E1" w:rsidRDefault="008D21D1" w:rsidP="005262FD">
            <w:pPr>
              <w:pStyle w:val="a4"/>
              <w:spacing w:line="276" w:lineRule="auto"/>
              <w:jc w:val="center"/>
              <w:rPr>
                <w:sz w:val="28"/>
                <w:szCs w:val="28"/>
              </w:rPr>
            </w:pPr>
            <w:r>
              <w:rPr>
                <w:sz w:val="28"/>
                <w:szCs w:val="28"/>
              </w:rPr>
              <w:t>1</w:t>
            </w:r>
            <w:r w:rsidR="005262FD">
              <w:rPr>
                <w:sz w:val="28"/>
                <w:szCs w:val="28"/>
              </w:rPr>
              <w:t>5</w:t>
            </w:r>
          </w:p>
        </w:tc>
      </w:tr>
      <w:tr w:rsidR="00BB4795" w:rsidRPr="009C40E1" w:rsidTr="00BB4795">
        <w:tc>
          <w:tcPr>
            <w:tcW w:w="3085" w:type="dxa"/>
          </w:tcPr>
          <w:p w:rsidR="00BB4795" w:rsidRPr="009C40E1" w:rsidRDefault="00BB4795" w:rsidP="005E53D5">
            <w:pPr>
              <w:pStyle w:val="a4"/>
              <w:spacing w:line="276" w:lineRule="auto"/>
              <w:jc w:val="center"/>
              <w:rPr>
                <w:sz w:val="28"/>
                <w:szCs w:val="28"/>
              </w:rPr>
            </w:pPr>
            <w:r w:rsidRPr="009C40E1">
              <w:rPr>
                <w:sz w:val="28"/>
                <w:szCs w:val="28"/>
              </w:rPr>
              <w:t>01.-01 – 09.01</w:t>
            </w:r>
          </w:p>
        </w:tc>
        <w:tc>
          <w:tcPr>
            <w:tcW w:w="4726" w:type="dxa"/>
          </w:tcPr>
          <w:p w:rsidR="00BB4795" w:rsidRPr="009C40E1" w:rsidRDefault="00BB4795" w:rsidP="005E53D5">
            <w:pPr>
              <w:pStyle w:val="TableParagraph"/>
              <w:spacing w:line="276" w:lineRule="auto"/>
              <w:rPr>
                <w:sz w:val="28"/>
                <w:szCs w:val="28"/>
              </w:rPr>
            </w:pPr>
            <w:r w:rsidRPr="009C40E1">
              <w:rPr>
                <w:sz w:val="28"/>
                <w:szCs w:val="28"/>
              </w:rPr>
              <w:t xml:space="preserve">Каникулы </w:t>
            </w:r>
          </w:p>
        </w:tc>
        <w:tc>
          <w:tcPr>
            <w:tcW w:w="2220" w:type="dxa"/>
          </w:tcPr>
          <w:p w:rsidR="00BB4795" w:rsidRPr="009C40E1" w:rsidRDefault="00BB4795" w:rsidP="005E53D5">
            <w:pPr>
              <w:pStyle w:val="a4"/>
              <w:spacing w:line="276" w:lineRule="auto"/>
              <w:jc w:val="center"/>
              <w:rPr>
                <w:sz w:val="28"/>
                <w:szCs w:val="28"/>
              </w:rPr>
            </w:pPr>
          </w:p>
        </w:tc>
      </w:tr>
      <w:tr w:rsidR="00BB4795" w:rsidRPr="009C40E1" w:rsidTr="00BB4795">
        <w:tc>
          <w:tcPr>
            <w:tcW w:w="3085" w:type="dxa"/>
          </w:tcPr>
          <w:p w:rsidR="00BB4795" w:rsidRPr="009C40E1" w:rsidRDefault="002953DA" w:rsidP="005E53D5">
            <w:pPr>
              <w:pStyle w:val="a4"/>
              <w:spacing w:line="276" w:lineRule="auto"/>
              <w:jc w:val="center"/>
              <w:rPr>
                <w:sz w:val="28"/>
                <w:szCs w:val="28"/>
              </w:rPr>
            </w:pPr>
            <w:r>
              <w:rPr>
                <w:sz w:val="28"/>
                <w:szCs w:val="28"/>
              </w:rPr>
              <w:t>10.01 – 16</w:t>
            </w:r>
            <w:r w:rsidR="00BB4795" w:rsidRPr="009C40E1">
              <w:rPr>
                <w:sz w:val="28"/>
                <w:szCs w:val="28"/>
              </w:rPr>
              <w:t>.05</w:t>
            </w:r>
          </w:p>
        </w:tc>
        <w:tc>
          <w:tcPr>
            <w:tcW w:w="4726" w:type="dxa"/>
          </w:tcPr>
          <w:p w:rsidR="00BB4795" w:rsidRPr="009C40E1" w:rsidRDefault="00BB4795" w:rsidP="005E53D5">
            <w:pPr>
              <w:pStyle w:val="TableParagraph"/>
              <w:spacing w:line="276" w:lineRule="auto"/>
              <w:rPr>
                <w:sz w:val="28"/>
                <w:szCs w:val="28"/>
              </w:rPr>
            </w:pPr>
            <w:r w:rsidRPr="009C40E1">
              <w:rPr>
                <w:sz w:val="28"/>
                <w:szCs w:val="28"/>
              </w:rPr>
              <w:t>Учебное время</w:t>
            </w:r>
          </w:p>
        </w:tc>
        <w:tc>
          <w:tcPr>
            <w:tcW w:w="2220" w:type="dxa"/>
          </w:tcPr>
          <w:p w:rsidR="00BB4795" w:rsidRPr="009C40E1" w:rsidRDefault="008D21D1" w:rsidP="005E53D5">
            <w:pPr>
              <w:pStyle w:val="a4"/>
              <w:spacing w:line="276" w:lineRule="auto"/>
              <w:jc w:val="center"/>
              <w:rPr>
                <w:sz w:val="28"/>
                <w:szCs w:val="28"/>
              </w:rPr>
            </w:pPr>
            <w:r>
              <w:rPr>
                <w:sz w:val="28"/>
                <w:szCs w:val="28"/>
              </w:rPr>
              <w:t>18</w:t>
            </w:r>
          </w:p>
        </w:tc>
      </w:tr>
      <w:tr w:rsidR="002953DA" w:rsidRPr="009C40E1" w:rsidTr="00BB4795">
        <w:tc>
          <w:tcPr>
            <w:tcW w:w="3085" w:type="dxa"/>
          </w:tcPr>
          <w:p w:rsidR="002953DA" w:rsidRDefault="005262FD" w:rsidP="005262FD">
            <w:pPr>
              <w:pStyle w:val="a4"/>
              <w:spacing w:line="276" w:lineRule="auto"/>
              <w:jc w:val="center"/>
              <w:rPr>
                <w:sz w:val="28"/>
                <w:szCs w:val="28"/>
              </w:rPr>
            </w:pPr>
            <w:r>
              <w:rPr>
                <w:sz w:val="28"/>
                <w:szCs w:val="28"/>
              </w:rPr>
              <w:t>24</w:t>
            </w:r>
            <w:r w:rsidR="002953DA">
              <w:rPr>
                <w:sz w:val="28"/>
                <w:szCs w:val="28"/>
              </w:rPr>
              <w:t>.05. – 3</w:t>
            </w:r>
            <w:r>
              <w:rPr>
                <w:sz w:val="28"/>
                <w:szCs w:val="28"/>
              </w:rPr>
              <w:t>1</w:t>
            </w:r>
            <w:r w:rsidR="002953DA">
              <w:rPr>
                <w:sz w:val="28"/>
                <w:szCs w:val="28"/>
              </w:rPr>
              <w:t>.05</w:t>
            </w:r>
          </w:p>
        </w:tc>
        <w:tc>
          <w:tcPr>
            <w:tcW w:w="4726" w:type="dxa"/>
          </w:tcPr>
          <w:p w:rsidR="002953DA" w:rsidRPr="009C40E1" w:rsidRDefault="002953DA" w:rsidP="005529EF">
            <w:pPr>
              <w:pStyle w:val="a4"/>
              <w:spacing w:line="276" w:lineRule="auto"/>
              <w:rPr>
                <w:sz w:val="28"/>
                <w:szCs w:val="28"/>
              </w:rPr>
            </w:pPr>
            <w:r>
              <w:rPr>
                <w:sz w:val="28"/>
                <w:szCs w:val="28"/>
              </w:rPr>
              <w:t>Педагогическая диагностика</w:t>
            </w:r>
          </w:p>
        </w:tc>
        <w:tc>
          <w:tcPr>
            <w:tcW w:w="2220" w:type="dxa"/>
          </w:tcPr>
          <w:p w:rsidR="002953DA" w:rsidRPr="009C40E1" w:rsidRDefault="005262FD" w:rsidP="005E53D5">
            <w:pPr>
              <w:pStyle w:val="a4"/>
              <w:spacing w:line="276" w:lineRule="auto"/>
              <w:jc w:val="center"/>
              <w:rPr>
                <w:sz w:val="28"/>
                <w:szCs w:val="28"/>
              </w:rPr>
            </w:pPr>
            <w:r>
              <w:rPr>
                <w:sz w:val="28"/>
                <w:szCs w:val="28"/>
              </w:rPr>
              <w:t>1</w:t>
            </w:r>
          </w:p>
        </w:tc>
      </w:tr>
      <w:tr w:rsidR="002953DA" w:rsidRPr="009C40E1" w:rsidTr="00BB4795">
        <w:tc>
          <w:tcPr>
            <w:tcW w:w="3085" w:type="dxa"/>
          </w:tcPr>
          <w:p w:rsidR="002953DA" w:rsidRPr="009C40E1" w:rsidRDefault="002953DA" w:rsidP="005E53D5">
            <w:pPr>
              <w:pStyle w:val="a4"/>
              <w:spacing w:line="276" w:lineRule="auto"/>
              <w:jc w:val="center"/>
              <w:rPr>
                <w:sz w:val="28"/>
                <w:szCs w:val="28"/>
              </w:rPr>
            </w:pPr>
            <w:r w:rsidRPr="009C40E1">
              <w:rPr>
                <w:sz w:val="28"/>
                <w:szCs w:val="28"/>
              </w:rPr>
              <w:t>01.06. – 31.08.</w:t>
            </w:r>
          </w:p>
        </w:tc>
        <w:tc>
          <w:tcPr>
            <w:tcW w:w="4726" w:type="dxa"/>
          </w:tcPr>
          <w:p w:rsidR="002953DA" w:rsidRPr="009C40E1" w:rsidRDefault="002953DA" w:rsidP="005E53D5">
            <w:pPr>
              <w:pStyle w:val="TableParagraph"/>
              <w:tabs>
                <w:tab w:val="left" w:pos="1136"/>
              </w:tabs>
              <w:spacing w:line="276" w:lineRule="auto"/>
              <w:rPr>
                <w:sz w:val="28"/>
                <w:szCs w:val="28"/>
              </w:rPr>
            </w:pPr>
            <w:r w:rsidRPr="009C40E1">
              <w:rPr>
                <w:sz w:val="28"/>
                <w:szCs w:val="28"/>
              </w:rPr>
              <w:t xml:space="preserve">Каникулы </w:t>
            </w:r>
          </w:p>
        </w:tc>
        <w:tc>
          <w:tcPr>
            <w:tcW w:w="2220" w:type="dxa"/>
          </w:tcPr>
          <w:p w:rsidR="002953DA" w:rsidRPr="009C40E1" w:rsidRDefault="002953DA" w:rsidP="005E53D5">
            <w:pPr>
              <w:pStyle w:val="a4"/>
              <w:spacing w:line="276" w:lineRule="auto"/>
              <w:jc w:val="center"/>
              <w:rPr>
                <w:sz w:val="28"/>
                <w:szCs w:val="28"/>
              </w:rPr>
            </w:pPr>
          </w:p>
        </w:tc>
      </w:tr>
      <w:tr w:rsidR="002953DA" w:rsidRPr="009C40E1" w:rsidTr="00BB4795">
        <w:tc>
          <w:tcPr>
            <w:tcW w:w="3085" w:type="dxa"/>
          </w:tcPr>
          <w:p w:rsidR="002953DA" w:rsidRPr="009C40E1" w:rsidRDefault="002953DA" w:rsidP="005E53D5">
            <w:pPr>
              <w:pStyle w:val="a4"/>
              <w:spacing w:line="276" w:lineRule="auto"/>
              <w:jc w:val="center"/>
              <w:rPr>
                <w:sz w:val="28"/>
                <w:szCs w:val="28"/>
              </w:rPr>
            </w:pPr>
            <w:r w:rsidRPr="009C40E1">
              <w:rPr>
                <w:sz w:val="28"/>
                <w:szCs w:val="28"/>
              </w:rPr>
              <w:t xml:space="preserve">Всего </w:t>
            </w:r>
          </w:p>
        </w:tc>
        <w:tc>
          <w:tcPr>
            <w:tcW w:w="4726" w:type="dxa"/>
          </w:tcPr>
          <w:p w:rsidR="002953DA" w:rsidRPr="009C40E1" w:rsidRDefault="002953DA" w:rsidP="005E53D5">
            <w:pPr>
              <w:pStyle w:val="a4"/>
              <w:spacing w:line="276" w:lineRule="auto"/>
              <w:jc w:val="center"/>
              <w:rPr>
                <w:sz w:val="28"/>
                <w:szCs w:val="28"/>
              </w:rPr>
            </w:pPr>
          </w:p>
        </w:tc>
        <w:tc>
          <w:tcPr>
            <w:tcW w:w="2220" w:type="dxa"/>
          </w:tcPr>
          <w:p w:rsidR="002953DA" w:rsidRPr="009C40E1" w:rsidRDefault="005262FD" w:rsidP="005E53D5">
            <w:pPr>
              <w:pStyle w:val="a4"/>
              <w:spacing w:line="276" w:lineRule="auto"/>
              <w:jc w:val="center"/>
              <w:rPr>
                <w:sz w:val="28"/>
                <w:szCs w:val="28"/>
              </w:rPr>
            </w:pPr>
            <w:r>
              <w:rPr>
                <w:sz w:val="28"/>
                <w:szCs w:val="28"/>
              </w:rPr>
              <w:t>35</w:t>
            </w:r>
          </w:p>
        </w:tc>
      </w:tr>
    </w:tbl>
    <w:p w:rsidR="006402C0" w:rsidRPr="009C40E1" w:rsidRDefault="006402C0" w:rsidP="005E53D5">
      <w:pPr>
        <w:pStyle w:val="a4"/>
        <w:spacing w:line="276" w:lineRule="auto"/>
        <w:rPr>
          <w:b/>
          <w:sz w:val="28"/>
          <w:szCs w:val="28"/>
        </w:rPr>
      </w:pPr>
    </w:p>
    <w:p w:rsidR="008D21D1" w:rsidRDefault="008D21D1" w:rsidP="008D544C">
      <w:pPr>
        <w:pStyle w:val="Heading1"/>
        <w:numPr>
          <w:ilvl w:val="0"/>
          <w:numId w:val="20"/>
        </w:numPr>
        <w:spacing w:line="276" w:lineRule="auto"/>
        <w:jc w:val="center"/>
        <w:rPr>
          <w:sz w:val="28"/>
          <w:szCs w:val="28"/>
        </w:rPr>
      </w:pPr>
      <w:r>
        <w:rPr>
          <w:sz w:val="28"/>
          <w:szCs w:val="28"/>
        </w:rPr>
        <w:lastRenderedPageBreak/>
        <w:t xml:space="preserve">Интеграция техники оригами с образовательными областями в соответствии с ФГОС </w:t>
      </w:r>
      <w:proofErr w:type="gramStart"/>
      <w:r>
        <w:rPr>
          <w:sz w:val="28"/>
          <w:szCs w:val="28"/>
        </w:rPr>
        <w:t>ДО</w:t>
      </w:r>
      <w:proofErr w:type="gramEnd"/>
    </w:p>
    <w:p w:rsidR="000F1FB7" w:rsidRPr="000F1FB7" w:rsidRDefault="000F1FB7" w:rsidP="000F1FB7">
      <w:pPr>
        <w:pStyle w:val="Heading1"/>
        <w:spacing w:line="276" w:lineRule="auto"/>
        <w:ind w:left="720"/>
        <w:rPr>
          <w:sz w:val="20"/>
          <w:szCs w:val="20"/>
        </w:rPr>
      </w:pPr>
    </w:p>
    <w:tbl>
      <w:tblPr>
        <w:tblStyle w:val="a3"/>
        <w:tblW w:w="0" w:type="auto"/>
        <w:tblLook w:val="04A0"/>
      </w:tblPr>
      <w:tblGrid>
        <w:gridCol w:w="2518"/>
        <w:gridCol w:w="7556"/>
      </w:tblGrid>
      <w:tr w:rsidR="008D21D1" w:rsidTr="000F1FB7">
        <w:tc>
          <w:tcPr>
            <w:tcW w:w="2518" w:type="dxa"/>
          </w:tcPr>
          <w:p w:rsidR="008D21D1" w:rsidRPr="008D21D1" w:rsidRDefault="008D21D1" w:rsidP="008D21D1">
            <w:pPr>
              <w:pStyle w:val="Heading1"/>
              <w:spacing w:line="276" w:lineRule="auto"/>
              <w:ind w:left="0"/>
              <w:jc w:val="center"/>
              <w:rPr>
                <w:b w:val="0"/>
                <w:sz w:val="28"/>
                <w:szCs w:val="28"/>
              </w:rPr>
            </w:pPr>
            <w:r>
              <w:rPr>
                <w:b w:val="0"/>
                <w:sz w:val="28"/>
                <w:szCs w:val="28"/>
              </w:rPr>
              <w:t>Образовательные области</w:t>
            </w:r>
          </w:p>
        </w:tc>
        <w:tc>
          <w:tcPr>
            <w:tcW w:w="7556" w:type="dxa"/>
          </w:tcPr>
          <w:p w:rsidR="008D21D1" w:rsidRPr="008D21D1" w:rsidRDefault="008D21D1" w:rsidP="008D21D1">
            <w:pPr>
              <w:pStyle w:val="Heading1"/>
              <w:spacing w:line="276" w:lineRule="auto"/>
              <w:ind w:left="0"/>
              <w:jc w:val="center"/>
              <w:rPr>
                <w:b w:val="0"/>
                <w:sz w:val="28"/>
                <w:szCs w:val="28"/>
              </w:rPr>
            </w:pPr>
            <w:r>
              <w:rPr>
                <w:b w:val="0"/>
                <w:sz w:val="28"/>
                <w:szCs w:val="28"/>
              </w:rPr>
              <w:t>Возможности оригами</w:t>
            </w:r>
          </w:p>
        </w:tc>
      </w:tr>
      <w:tr w:rsidR="008D21D1" w:rsidTr="000F1FB7">
        <w:tc>
          <w:tcPr>
            <w:tcW w:w="2518" w:type="dxa"/>
          </w:tcPr>
          <w:p w:rsidR="008D21D1" w:rsidRPr="008D21D1" w:rsidRDefault="008D21D1" w:rsidP="008D21D1">
            <w:pPr>
              <w:pStyle w:val="Heading1"/>
              <w:spacing w:line="276" w:lineRule="auto"/>
              <w:ind w:left="0"/>
              <w:rPr>
                <w:b w:val="0"/>
                <w:sz w:val="28"/>
                <w:szCs w:val="28"/>
              </w:rPr>
            </w:pPr>
            <w:r>
              <w:rPr>
                <w:b w:val="0"/>
                <w:sz w:val="28"/>
                <w:szCs w:val="28"/>
              </w:rPr>
              <w:t>Социально – коммуникативное развитие</w:t>
            </w:r>
          </w:p>
        </w:tc>
        <w:tc>
          <w:tcPr>
            <w:tcW w:w="7556" w:type="dxa"/>
            <w:shd w:val="clear" w:color="auto" w:fill="auto"/>
          </w:tcPr>
          <w:p w:rsidR="008D21D1" w:rsidRPr="005529EF" w:rsidRDefault="005529EF" w:rsidP="00F47EA0">
            <w:pPr>
              <w:pStyle w:val="Heading1"/>
              <w:spacing w:line="276" w:lineRule="auto"/>
              <w:ind w:left="0"/>
              <w:jc w:val="both"/>
              <w:rPr>
                <w:b w:val="0"/>
                <w:sz w:val="28"/>
                <w:szCs w:val="28"/>
              </w:rPr>
            </w:pPr>
            <w:r>
              <w:rPr>
                <w:b w:val="0"/>
                <w:sz w:val="28"/>
                <w:szCs w:val="28"/>
              </w:rPr>
              <w:t xml:space="preserve">Нравственное воспитание, патриотическое воспитание, </w:t>
            </w:r>
            <w:proofErr w:type="spellStart"/>
            <w:r>
              <w:rPr>
                <w:b w:val="0"/>
                <w:sz w:val="28"/>
                <w:szCs w:val="28"/>
              </w:rPr>
              <w:t>гендерное</w:t>
            </w:r>
            <w:proofErr w:type="spellEnd"/>
            <w:r>
              <w:rPr>
                <w:b w:val="0"/>
                <w:sz w:val="28"/>
                <w:szCs w:val="28"/>
              </w:rPr>
              <w:t xml:space="preserve"> воспитание, коммуникативное развитие, трудовое воспитание. При помощи оригами можно отрабатывать различные модели поведения.</w:t>
            </w:r>
            <w:r w:rsidR="00F47EA0">
              <w:rPr>
                <w:b w:val="0"/>
                <w:sz w:val="28"/>
                <w:szCs w:val="28"/>
              </w:rPr>
              <w:t xml:space="preserve"> Воспитывать дружеские чувства и доброжелательное отношение детей друг к другу.</w:t>
            </w:r>
          </w:p>
        </w:tc>
      </w:tr>
      <w:tr w:rsidR="005529EF" w:rsidTr="000F1FB7">
        <w:tc>
          <w:tcPr>
            <w:tcW w:w="2518" w:type="dxa"/>
          </w:tcPr>
          <w:p w:rsidR="005529EF" w:rsidRPr="008D21D1" w:rsidRDefault="005529EF" w:rsidP="008D21D1">
            <w:pPr>
              <w:pStyle w:val="Heading1"/>
              <w:spacing w:line="276" w:lineRule="auto"/>
              <w:ind w:left="0"/>
              <w:rPr>
                <w:b w:val="0"/>
                <w:sz w:val="28"/>
                <w:szCs w:val="28"/>
              </w:rPr>
            </w:pPr>
            <w:r>
              <w:rPr>
                <w:b w:val="0"/>
                <w:sz w:val="28"/>
                <w:szCs w:val="28"/>
              </w:rPr>
              <w:t>Познавательное развитие</w:t>
            </w:r>
          </w:p>
        </w:tc>
        <w:tc>
          <w:tcPr>
            <w:tcW w:w="7556" w:type="dxa"/>
          </w:tcPr>
          <w:p w:rsidR="005529EF" w:rsidRPr="005529EF" w:rsidRDefault="005529EF" w:rsidP="00F47EA0">
            <w:pPr>
              <w:pStyle w:val="Heading1"/>
              <w:spacing w:line="276" w:lineRule="auto"/>
              <w:ind w:left="0"/>
              <w:jc w:val="both"/>
              <w:rPr>
                <w:b w:val="0"/>
                <w:sz w:val="28"/>
                <w:szCs w:val="28"/>
              </w:rPr>
            </w:pPr>
            <w:r>
              <w:rPr>
                <w:b w:val="0"/>
                <w:sz w:val="28"/>
                <w:szCs w:val="28"/>
              </w:rPr>
              <w:t xml:space="preserve">Сенсорное развитие, ознакомление с окружающим социальным миром, природным миром, предметным миром, формирование элементарных математических представлений, экспериментирование </w:t>
            </w:r>
            <w:proofErr w:type="spellStart"/>
            <w:proofErr w:type="gramStart"/>
            <w:r>
              <w:rPr>
                <w:b w:val="0"/>
                <w:sz w:val="28"/>
                <w:szCs w:val="28"/>
              </w:rPr>
              <w:t>исследователь</w:t>
            </w:r>
            <w:r w:rsidR="00F47EA0">
              <w:rPr>
                <w:b w:val="0"/>
                <w:sz w:val="28"/>
                <w:szCs w:val="28"/>
              </w:rPr>
              <w:t>-</w:t>
            </w:r>
            <w:r>
              <w:rPr>
                <w:b w:val="0"/>
                <w:sz w:val="28"/>
                <w:szCs w:val="28"/>
              </w:rPr>
              <w:t>ская</w:t>
            </w:r>
            <w:proofErr w:type="spellEnd"/>
            <w:proofErr w:type="gramEnd"/>
            <w:r>
              <w:rPr>
                <w:b w:val="0"/>
                <w:sz w:val="28"/>
                <w:szCs w:val="28"/>
              </w:rPr>
              <w:t xml:space="preserve"> и поисковая деятельность</w:t>
            </w:r>
            <w:r w:rsidR="00F47EA0">
              <w:rPr>
                <w:b w:val="0"/>
                <w:sz w:val="28"/>
                <w:szCs w:val="28"/>
              </w:rPr>
              <w:t xml:space="preserve">. Оригами развивает конструктивное мышление, способность </w:t>
            </w:r>
            <w:proofErr w:type="spellStart"/>
            <w:r w:rsidR="00F47EA0">
              <w:rPr>
                <w:b w:val="0"/>
                <w:sz w:val="28"/>
                <w:szCs w:val="28"/>
              </w:rPr>
              <w:t>комбинир</w:t>
            </w:r>
            <w:proofErr w:type="gramStart"/>
            <w:r w:rsidR="00F47EA0">
              <w:rPr>
                <w:b w:val="0"/>
                <w:sz w:val="28"/>
                <w:szCs w:val="28"/>
              </w:rPr>
              <w:t>о</w:t>
            </w:r>
            <w:proofErr w:type="spellEnd"/>
            <w:r w:rsidR="00F47EA0">
              <w:rPr>
                <w:b w:val="0"/>
                <w:sz w:val="28"/>
                <w:szCs w:val="28"/>
              </w:rPr>
              <w:t>-</w:t>
            </w:r>
            <w:proofErr w:type="gramEnd"/>
            <w:r w:rsidR="00F47EA0">
              <w:rPr>
                <w:b w:val="0"/>
                <w:sz w:val="28"/>
                <w:szCs w:val="28"/>
              </w:rPr>
              <w:t xml:space="preserve"> </w:t>
            </w:r>
            <w:proofErr w:type="spellStart"/>
            <w:r w:rsidR="00F47EA0">
              <w:rPr>
                <w:b w:val="0"/>
                <w:sz w:val="28"/>
                <w:szCs w:val="28"/>
              </w:rPr>
              <w:t>вать</w:t>
            </w:r>
            <w:proofErr w:type="spellEnd"/>
            <w:r w:rsidR="00F47EA0">
              <w:rPr>
                <w:b w:val="0"/>
                <w:sz w:val="28"/>
                <w:szCs w:val="28"/>
              </w:rPr>
              <w:t>, пространственное мышление, чувство формы.</w:t>
            </w:r>
          </w:p>
        </w:tc>
      </w:tr>
      <w:tr w:rsidR="005529EF" w:rsidTr="000F1FB7">
        <w:tc>
          <w:tcPr>
            <w:tcW w:w="2518" w:type="dxa"/>
          </w:tcPr>
          <w:p w:rsidR="005529EF" w:rsidRPr="008D21D1" w:rsidRDefault="005529EF" w:rsidP="008D21D1">
            <w:pPr>
              <w:pStyle w:val="Heading1"/>
              <w:spacing w:line="276" w:lineRule="auto"/>
              <w:ind w:left="0"/>
              <w:rPr>
                <w:b w:val="0"/>
                <w:sz w:val="28"/>
                <w:szCs w:val="28"/>
              </w:rPr>
            </w:pPr>
            <w:r>
              <w:rPr>
                <w:b w:val="0"/>
                <w:sz w:val="28"/>
                <w:szCs w:val="28"/>
              </w:rPr>
              <w:t>Речевое развитие</w:t>
            </w:r>
          </w:p>
        </w:tc>
        <w:tc>
          <w:tcPr>
            <w:tcW w:w="7556" w:type="dxa"/>
          </w:tcPr>
          <w:p w:rsidR="005529EF" w:rsidRPr="008D21D1" w:rsidRDefault="00F47EA0" w:rsidP="007A1B5E">
            <w:pPr>
              <w:pStyle w:val="Heading1"/>
              <w:spacing w:line="276" w:lineRule="auto"/>
              <w:ind w:left="0"/>
              <w:jc w:val="both"/>
              <w:rPr>
                <w:b w:val="0"/>
                <w:sz w:val="28"/>
                <w:szCs w:val="28"/>
              </w:rPr>
            </w:pPr>
            <w:r>
              <w:rPr>
                <w:b w:val="0"/>
                <w:sz w:val="28"/>
                <w:szCs w:val="28"/>
              </w:rPr>
              <w:t>Формирование словаря, звуковой культуры речи, грамматического строя речи, развитие связной речи и речевого творчества, ознакомление с художественной литературой.</w:t>
            </w:r>
          </w:p>
        </w:tc>
      </w:tr>
      <w:tr w:rsidR="005529EF" w:rsidTr="000F1FB7">
        <w:trPr>
          <w:trHeight w:val="2224"/>
        </w:trPr>
        <w:tc>
          <w:tcPr>
            <w:tcW w:w="2518" w:type="dxa"/>
          </w:tcPr>
          <w:p w:rsidR="005529EF" w:rsidRPr="008D21D1" w:rsidRDefault="005529EF" w:rsidP="008D21D1">
            <w:pPr>
              <w:pStyle w:val="Heading1"/>
              <w:spacing w:line="276" w:lineRule="auto"/>
              <w:ind w:left="0"/>
              <w:rPr>
                <w:b w:val="0"/>
                <w:sz w:val="28"/>
                <w:szCs w:val="28"/>
              </w:rPr>
            </w:pPr>
            <w:r>
              <w:rPr>
                <w:b w:val="0"/>
                <w:sz w:val="28"/>
                <w:szCs w:val="28"/>
              </w:rPr>
              <w:t>Художественно – эстетическое развитие</w:t>
            </w:r>
          </w:p>
        </w:tc>
        <w:tc>
          <w:tcPr>
            <w:tcW w:w="7556" w:type="dxa"/>
          </w:tcPr>
          <w:p w:rsidR="007A1B5E" w:rsidRPr="008D21D1" w:rsidRDefault="007A1B5E" w:rsidP="007A1B5E">
            <w:pPr>
              <w:pStyle w:val="Heading1"/>
              <w:spacing w:line="276" w:lineRule="auto"/>
              <w:ind w:left="0"/>
              <w:jc w:val="both"/>
              <w:rPr>
                <w:b w:val="0"/>
                <w:sz w:val="28"/>
                <w:szCs w:val="28"/>
              </w:rPr>
            </w:pPr>
            <w:r>
              <w:rPr>
                <w:b w:val="0"/>
                <w:sz w:val="28"/>
                <w:szCs w:val="28"/>
              </w:rPr>
              <w:t>Развитие восприятия произведений литературы, искусства, музыки, развитие и совершенствование конструктивных навыков, выбор цветового решения поделки или композиции в целом. Комбинирование различных техник: конструирование, аппликация, рисование (</w:t>
            </w:r>
            <w:proofErr w:type="spellStart"/>
            <w:r>
              <w:rPr>
                <w:b w:val="0"/>
                <w:sz w:val="28"/>
                <w:szCs w:val="28"/>
              </w:rPr>
              <w:t>дорисовывание</w:t>
            </w:r>
            <w:proofErr w:type="spellEnd"/>
            <w:r>
              <w:rPr>
                <w:b w:val="0"/>
                <w:sz w:val="28"/>
                <w:szCs w:val="28"/>
              </w:rPr>
              <w:t xml:space="preserve"> мелких деталей).</w:t>
            </w:r>
          </w:p>
        </w:tc>
      </w:tr>
      <w:tr w:rsidR="005529EF" w:rsidTr="000F1FB7">
        <w:tc>
          <w:tcPr>
            <w:tcW w:w="2518" w:type="dxa"/>
          </w:tcPr>
          <w:p w:rsidR="005529EF" w:rsidRPr="008D21D1" w:rsidRDefault="005529EF" w:rsidP="008D21D1">
            <w:pPr>
              <w:pStyle w:val="Heading1"/>
              <w:spacing w:line="276" w:lineRule="auto"/>
              <w:ind w:left="0"/>
              <w:rPr>
                <w:b w:val="0"/>
                <w:sz w:val="28"/>
                <w:szCs w:val="28"/>
              </w:rPr>
            </w:pPr>
            <w:r>
              <w:rPr>
                <w:b w:val="0"/>
                <w:sz w:val="28"/>
                <w:szCs w:val="28"/>
              </w:rPr>
              <w:t>Физическое развитие</w:t>
            </w:r>
          </w:p>
        </w:tc>
        <w:tc>
          <w:tcPr>
            <w:tcW w:w="7556" w:type="dxa"/>
          </w:tcPr>
          <w:p w:rsidR="005529EF" w:rsidRPr="008D21D1" w:rsidRDefault="007A1B5E" w:rsidP="007A1B5E">
            <w:pPr>
              <w:pStyle w:val="Heading1"/>
              <w:spacing w:line="276" w:lineRule="auto"/>
              <w:ind w:left="0"/>
              <w:jc w:val="both"/>
              <w:rPr>
                <w:b w:val="0"/>
                <w:sz w:val="28"/>
                <w:szCs w:val="28"/>
              </w:rPr>
            </w:pPr>
            <w:r>
              <w:rPr>
                <w:b w:val="0"/>
                <w:sz w:val="28"/>
                <w:szCs w:val="28"/>
              </w:rPr>
              <w:t>Динамические паузы во время проведения образовательной деятельности, игры малой подвижности, дыхательная гимнастика, гимнастика для глаз</w:t>
            </w:r>
            <w:r w:rsidR="000F1FB7">
              <w:rPr>
                <w:b w:val="0"/>
                <w:sz w:val="28"/>
                <w:szCs w:val="28"/>
              </w:rPr>
              <w:t>.</w:t>
            </w:r>
          </w:p>
        </w:tc>
      </w:tr>
    </w:tbl>
    <w:p w:rsidR="008D21D1" w:rsidRDefault="008D21D1" w:rsidP="008D21D1">
      <w:pPr>
        <w:pStyle w:val="Heading1"/>
        <w:spacing w:line="276" w:lineRule="auto"/>
        <w:ind w:left="0"/>
        <w:rPr>
          <w:sz w:val="28"/>
          <w:szCs w:val="28"/>
        </w:rPr>
      </w:pPr>
    </w:p>
    <w:p w:rsidR="000F1FB7" w:rsidRDefault="000F1FB7" w:rsidP="008D544C">
      <w:pPr>
        <w:pStyle w:val="af"/>
        <w:numPr>
          <w:ilvl w:val="0"/>
          <w:numId w:val="20"/>
        </w:numPr>
        <w:shd w:val="clear" w:color="auto" w:fill="FFFFFF"/>
        <w:spacing w:before="225" w:beforeAutospacing="0" w:after="225" w:afterAutospacing="0"/>
        <w:jc w:val="center"/>
        <w:rPr>
          <w:b/>
          <w:color w:val="111111"/>
          <w:sz w:val="28"/>
          <w:szCs w:val="28"/>
        </w:rPr>
      </w:pPr>
      <w:r w:rsidRPr="000F1FB7">
        <w:rPr>
          <w:b/>
          <w:color w:val="111111"/>
          <w:sz w:val="28"/>
          <w:szCs w:val="28"/>
        </w:rPr>
        <w:t>Целевые ориентиры развития интегративных качеств</w:t>
      </w:r>
    </w:p>
    <w:p w:rsidR="000F1FB7" w:rsidRPr="000F1FB7" w:rsidRDefault="000F1FB7" w:rsidP="008D544C">
      <w:pPr>
        <w:pStyle w:val="af"/>
        <w:numPr>
          <w:ilvl w:val="0"/>
          <w:numId w:val="21"/>
        </w:numPr>
        <w:shd w:val="clear" w:color="auto" w:fill="FFFFFF"/>
        <w:spacing w:before="0" w:beforeAutospacing="0" w:after="0" w:afterAutospacing="0" w:line="276" w:lineRule="auto"/>
        <w:rPr>
          <w:b/>
          <w:color w:val="111111"/>
          <w:sz w:val="28"/>
          <w:szCs w:val="28"/>
        </w:rPr>
      </w:pPr>
      <w:r w:rsidRPr="000F1FB7">
        <w:rPr>
          <w:color w:val="111111"/>
          <w:sz w:val="28"/>
          <w:szCs w:val="28"/>
        </w:rPr>
        <w:t>Ребёнок проявляет инициативность и самостоятельность в разных видах деятельности;</w:t>
      </w:r>
    </w:p>
    <w:p w:rsidR="000F1FB7" w:rsidRPr="000F1FB7" w:rsidRDefault="000F1FB7" w:rsidP="008D544C">
      <w:pPr>
        <w:pStyle w:val="af"/>
        <w:numPr>
          <w:ilvl w:val="0"/>
          <w:numId w:val="21"/>
        </w:numPr>
        <w:shd w:val="clear" w:color="auto" w:fill="FFFFFF"/>
        <w:spacing w:before="0" w:beforeAutospacing="0" w:after="0" w:afterAutospacing="0" w:line="276" w:lineRule="auto"/>
        <w:rPr>
          <w:color w:val="111111"/>
          <w:sz w:val="28"/>
          <w:szCs w:val="28"/>
        </w:rPr>
      </w:pPr>
      <w:r>
        <w:rPr>
          <w:color w:val="111111"/>
          <w:sz w:val="28"/>
          <w:szCs w:val="28"/>
        </w:rPr>
        <w:t>Р</w:t>
      </w:r>
      <w:r w:rsidRPr="000F1FB7">
        <w:rPr>
          <w:color w:val="111111"/>
          <w:sz w:val="28"/>
          <w:szCs w:val="28"/>
        </w:rPr>
        <w:t>ебёнок уверен в своих силах, открыт внешнему миру, положительно относится к себе и к другим, обладает чувством собственного достоинства и активно взаимодействует со сверстниками и взрослыми;</w:t>
      </w:r>
    </w:p>
    <w:p w:rsidR="000F1FB7" w:rsidRPr="000F1FB7" w:rsidRDefault="000F1FB7" w:rsidP="008D544C">
      <w:pPr>
        <w:pStyle w:val="af"/>
        <w:numPr>
          <w:ilvl w:val="0"/>
          <w:numId w:val="21"/>
        </w:numPr>
        <w:shd w:val="clear" w:color="auto" w:fill="FFFFFF"/>
        <w:spacing w:before="0" w:beforeAutospacing="0" w:after="0" w:afterAutospacing="0" w:line="276" w:lineRule="auto"/>
        <w:rPr>
          <w:color w:val="111111"/>
          <w:sz w:val="28"/>
          <w:szCs w:val="28"/>
        </w:rPr>
      </w:pPr>
      <w:r>
        <w:rPr>
          <w:color w:val="111111"/>
          <w:sz w:val="28"/>
          <w:szCs w:val="28"/>
        </w:rPr>
        <w:lastRenderedPageBreak/>
        <w:t>Р</w:t>
      </w:r>
      <w:r w:rsidRPr="000F1FB7">
        <w:rPr>
          <w:color w:val="111111"/>
          <w:sz w:val="28"/>
          <w:szCs w:val="28"/>
        </w:rPr>
        <w:t>ебёнок обладает развитым </w:t>
      </w:r>
      <w:r w:rsidRPr="000F1FB7">
        <w:rPr>
          <w:rStyle w:val="af0"/>
          <w:color w:val="111111"/>
          <w:sz w:val="28"/>
          <w:szCs w:val="28"/>
          <w:bdr w:val="none" w:sz="0" w:space="0" w:color="auto" w:frame="1"/>
        </w:rPr>
        <w:t>воображением</w:t>
      </w:r>
      <w:r w:rsidRPr="000F1FB7">
        <w:rPr>
          <w:color w:val="111111"/>
          <w:sz w:val="28"/>
          <w:szCs w:val="28"/>
        </w:rPr>
        <w:t>, фантазией, творчеством, которое </w:t>
      </w:r>
      <w:r w:rsidRPr="000F1FB7">
        <w:rPr>
          <w:rStyle w:val="af0"/>
          <w:color w:val="111111"/>
          <w:sz w:val="28"/>
          <w:szCs w:val="28"/>
          <w:bdr w:val="none" w:sz="0" w:space="0" w:color="auto" w:frame="1"/>
        </w:rPr>
        <w:t>реализуется</w:t>
      </w:r>
      <w:r w:rsidRPr="000F1FB7">
        <w:rPr>
          <w:color w:val="111111"/>
          <w:sz w:val="28"/>
          <w:szCs w:val="28"/>
        </w:rPr>
        <w:t> в разных видах деятельности;</w:t>
      </w:r>
    </w:p>
    <w:p w:rsidR="000F1FB7" w:rsidRDefault="000F1FB7" w:rsidP="008D544C">
      <w:pPr>
        <w:pStyle w:val="af"/>
        <w:numPr>
          <w:ilvl w:val="0"/>
          <w:numId w:val="21"/>
        </w:numPr>
        <w:shd w:val="clear" w:color="auto" w:fill="FFFFFF"/>
        <w:spacing w:before="0" w:beforeAutospacing="0" w:after="0" w:afterAutospacing="0" w:line="276" w:lineRule="auto"/>
        <w:rPr>
          <w:color w:val="111111"/>
          <w:sz w:val="28"/>
          <w:szCs w:val="28"/>
        </w:rPr>
      </w:pPr>
      <w:r>
        <w:rPr>
          <w:color w:val="111111"/>
          <w:sz w:val="28"/>
          <w:szCs w:val="28"/>
        </w:rPr>
        <w:t>Р</w:t>
      </w:r>
      <w:r w:rsidRPr="000F1FB7">
        <w:rPr>
          <w:color w:val="111111"/>
          <w:sz w:val="28"/>
          <w:szCs w:val="28"/>
        </w:rPr>
        <w:t>ебёнок проявляет любознательность, склонен наблюдать, экспериментировать, способен к принятию собственных решений.</w:t>
      </w:r>
    </w:p>
    <w:p w:rsidR="00F73E4B" w:rsidRDefault="00F73E4B" w:rsidP="008D544C">
      <w:pPr>
        <w:pStyle w:val="af"/>
        <w:numPr>
          <w:ilvl w:val="0"/>
          <w:numId w:val="21"/>
        </w:numPr>
        <w:shd w:val="clear" w:color="auto" w:fill="FFFFFF"/>
        <w:spacing w:before="0" w:beforeAutospacing="0" w:after="0" w:afterAutospacing="0" w:line="276" w:lineRule="auto"/>
        <w:rPr>
          <w:color w:val="111111"/>
          <w:sz w:val="28"/>
          <w:szCs w:val="28"/>
        </w:rPr>
      </w:pPr>
      <w:r>
        <w:rPr>
          <w:color w:val="111111"/>
          <w:sz w:val="28"/>
          <w:szCs w:val="28"/>
        </w:rPr>
        <w:t>Ребенок способен до конца аккуратно выполнять работу и радоваться полученному результату.</w:t>
      </w:r>
    </w:p>
    <w:p w:rsidR="00F73E4B" w:rsidRPr="000F1FB7" w:rsidRDefault="00F73E4B" w:rsidP="00F73E4B">
      <w:pPr>
        <w:pStyle w:val="af"/>
        <w:shd w:val="clear" w:color="auto" w:fill="FFFFFF"/>
        <w:spacing w:before="0" w:beforeAutospacing="0" w:after="0" w:afterAutospacing="0" w:line="276" w:lineRule="auto"/>
        <w:ind w:left="360"/>
        <w:rPr>
          <w:color w:val="111111"/>
          <w:sz w:val="28"/>
          <w:szCs w:val="28"/>
        </w:rPr>
      </w:pPr>
    </w:p>
    <w:p w:rsidR="00716612" w:rsidRPr="00F73E4B" w:rsidRDefault="00716612" w:rsidP="008D544C">
      <w:pPr>
        <w:pStyle w:val="Heading1"/>
        <w:numPr>
          <w:ilvl w:val="0"/>
          <w:numId w:val="20"/>
        </w:numPr>
        <w:spacing w:line="276" w:lineRule="auto"/>
        <w:jc w:val="center"/>
        <w:rPr>
          <w:sz w:val="28"/>
          <w:szCs w:val="28"/>
        </w:rPr>
      </w:pPr>
      <w:r w:rsidRPr="00F73E4B">
        <w:rPr>
          <w:sz w:val="28"/>
          <w:szCs w:val="28"/>
        </w:rPr>
        <w:t>Планируемые результаты</w:t>
      </w:r>
    </w:p>
    <w:p w:rsidR="00716612" w:rsidRPr="00F73E4B" w:rsidRDefault="00716612" w:rsidP="00716612">
      <w:pPr>
        <w:pStyle w:val="Heading1"/>
        <w:spacing w:line="276" w:lineRule="auto"/>
        <w:ind w:left="3556"/>
        <w:rPr>
          <w:sz w:val="20"/>
          <w:szCs w:val="20"/>
        </w:rPr>
      </w:pPr>
    </w:p>
    <w:p w:rsidR="00716612" w:rsidRPr="009C40E1" w:rsidRDefault="00716612" w:rsidP="00716612">
      <w:pPr>
        <w:pStyle w:val="a6"/>
        <w:tabs>
          <w:tab w:val="left" w:pos="498"/>
        </w:tabs>
        <w:spacing w:line="276" w:lineRule="auto"/>
        <w:ind w:left="236" w:right="222" w:firstLine="0"/>
        <w:jc w:val="both"/>
        <w:rPr>
          <w:sz w:val="28"/>
          <w:szCs w:val="28"/>
        </w:rPr>
      </w:pPr>
      <w:r w:rsidRPr="009C40E1">
        <w:rPr>
          <w:sz w:val="28"/>
          <w:szCs w:val="28"/>
        </w:rPr>
        <w:tab/>
        <w:t xml:space="preserve">     В результате реализации дополнительной образовательной программы «Школа Волшебников» будет решены задачи области художественно – эстетическое развитие </w:t>
      </w:r>
      <w:r w:rsidR="00F73E4B">
        <w:rPr>
          <w:sz w:val="28"/>
          <w:szCs w:val="28"/>
        </w:rPr>
        <w:t xml:space="preserve">в интеграции с другими образовательными областями </w:t>
      </w:r>
      <w:r w:rsidRPr="009C40E1">
        <w:rPr>
          <w:sz w:val="28"/>
          <w:szCs w:val="28"/>
        </w:rPr>
        <w:t>Образовательной программы МДОУ, воспитанник овладеет комплексом определенных знаний и умений, приобретут навыки изготовления предметов техникой</w:t>
      </w:r>
      <w:r w:rsidRPr="009C40E1">
        <w:rPr>
          <w:spacing w:val="-20"/>
          <w:sz w:val="28"/>
          <w:szCs w:val="28"/>
        </w:rPr>
        <w:t xml:space="preserve"> </w:t>
      </w:r>
      <w:r w:rsidRPr="009C40E1">
        <w:rPr>
          <w:sz w:val="28"/>
          <w:szCs w:val="28"/>
        </w:rPr>
        <w:t>оригами.</w:t>
      </w:r>
    </w:p>
    <w:p w:rsidR="00716612" w:rsidRPr="009C40E1" w:rsidRDefault="00716612" w:rsidP="00716612">
      <w:pPr>
        <w:pStyle w:val="Heading1"/>
        <w:spacing w:line="276" w:lineRule="auto"/>
        <w:jc w:val="both"/>
        <w:rPr>
          <w:sz w:val="28"/>
          <w:szCs w:val="28"/>
        </w:rPr>
      </w:pPr>
      <w:r w:rsidRPr="009C40E1">
        <w:rPr>
          <w:sz w:val="28"/>
          <w:szCs w:val="28"/>
        </w:rPr>
        <w:t>Ожидаемые результаты.</w:t>
      </w:r>
    </w:p>
    <w:p w:rsidR="00716612" w:rsidRPr="009C40E1" w:rsidRDefault="00716612" w:rsidP="00716612">
      <w:pPr>
        <w:pStyle w:val="a4"/>
        <w:spacing w:line="276" w:lineRule="auto"/>
        <w:ind w:left="236"/>
        <w:jc w:val="both"/>
        <w:rPr>
          <w:sz w:val="28"/>
          <w:szCs w:val="28"/>
        </w:rPr>
      </w:pPr>
      <w:r w:rsidRPr="009C40E1">
        <w:rPr>
          <w:sz w:val="28"/>
          <w:szCs w:val="28"/>
        </w:rPr>
        <w:t>У детей будут:</w:t>
      </w:r>
    </w:p>
    <w:p w:rsidR="00716612" w:rsidRPr="009C40E1" w:rsidRDefault="00716612" w:rsidP="008D544C">
      <w:pPr>
        <w:pStyle w:val="a6"/>
        <w:numPr>
          <w:ilvl w:val="2"/>
          <w:numId w:val="3"/>
        </w:numPr>
        <w:tabs>
          <w:tab w:val="left" w:pos="944"/>
        </w:tabs>
        <w:spacing w:line="276" w:lineRule="auto"/>
        <w:jc w:val="both"/>
        <w:rPr>
          <w:sz w:val="28"/>
          <w:szCs w:val="28"/>
        </w:rPr>
      </w:pPr>
      <w:r w:rsidRPr="009C40E1">
        <w:rPr>
          <w:sz w:val="28"/>
          <w:szCs w:val="28"/>
        </w:rPr>
        <w:t>сформированы умения использования различных приемов работы с бумагой;</w:t>
      </w:r>
    </w:p>
    <w:p w:rsidR="00716612" w:rsidRPr="009C40E1" w:rsidRDefault="00716612" w:rsidP="008D544C">
      <w:pPr>
        <w:pStyle w:val="a6"/>
        <w:numPr>
          <w:ilvl w:val="2"/>
          <w:numId w:val="3"/>
        </w:numPr>
        <w:tabs>
          <w:tab w:val="left" w:pos="1003"/>
          <w:tab w:val="left" w:pos="1004"/>
        </w:tabs>
        <w:spacing w:line="276" w:lineRule="auto"/>
        <w:ind w:left="1004" w:hanging="341"/>
        <w:jc w:val="both"/>
        <w:rPr>
          <w:sz w:val="28"/>
          <w:szCs w:val="28"/>
        </w:rPr>
      </w:pPr>
      <w:r w:rsidRPr="009C40E1">
        <w:rPr>
          <w:sz w:val="28"/>
          <w:szCs w:val="28"/>
        </w:rPr>
        <w:t>сформированы основные геометрические понятия и базовые формы</w:t>
      </w:r>
      <w:r w:rsidRPr="009C40E1">
        <w:rPr>
          <w:spacing w:val="-5"/>
          <w:sz w:val="28"/>
          <w:szCs w:val="28"/>
        </w:rPr>
        <w:t xml:space="preserve"> </w:t>
      </w:r>
      <w:r w:rsidRPr="009C40E1">
        <w:rPr>
          <w:sz w:val="28"/>
          <w:szCs w:val="28"/>
        </w:rPr>
        <w:t>оригами;</w:t>
      </w:r>
    </w:p>
    <w:p w:rsidR="00716612" w:rsidRPr="009C40E1" w:rsidRDefault="00716612" w:rsidP="008D544C">
      <w:pPr>
        <w:pStyle w:val="a6"/>
        <w:numPr>
          <w:ilvl w:val="2"/>
          <w:numId w:val="3"/>
        </w:numPr>
        <w:tabs>
          <w:tab w:val="left" w:pos="944"/>
        </w:tabs>
        <w:spacing w:line="276" w:lineRule="auto"/>
        <w:jc w:val="both"/>
        <w:rPr>
          <w:sz w:val="28"/>
          <w:szCs w:val="28"/>
        </w:rPr>
      </w:pPr>
      <w:r w:rsidRPr="009C40E1">
        <w:rPr>
          <w:sz w:val="28"/>
          <w:szCs w:val="28"/>
        </w:rPr>
        <w:t>сформированы умения создавать изделия</w:t>
      </w:r>
      <w:r w:rsidRPr="009C40E1">
        <w:rPr>
          <w:spacing w:val="1"/>
          <w:sz w:val="28"/>
          <w:szCs w:val="28"/>
        </w:rPr>
        <w:t xml:space="preserve"> </w:t>
      </w:r>
      <w:r w:rsidRPr="009C40E1">
        <w:rPr>
          <w:sz w:val="28"/>
          <w:szCs w:val="28"/>
        </w:rPr>
        <w:t>оригами;</w:t>
      </w:r>
    </w:p>
    <w:p w:rsidR="00716612" w:rsidRPr="009C40E1" w:rsidRDefault="00716612" w:rsidP="008D544C">
      <w:pPr>
        <w:pStyle w:val="a6"/>
        <w:numPr>
          <w:ilvl w:val="2"/>
          <w:numId w:val="3"/>
        </w:numPr>
        <w:tabs>
          <w:tab w:val="left" w:pos="944"/>
        </w:tabs>
        <w:spacing w:line="276" w:lineRule="auto"/>
        <w:ind w:right="255"/>
        <w:jc w:val="both"/>
        <w:rPr>
          <w:sz w:val="28"/>
          <w:szCs w:val="28"/>
        </w:rPr>
      </w:pPr>
      <w:r w:rsidRPr="009C40E1">
        <w:rPr>
          <w:sz w:val="28"/>
          <w:szCs w:val="28"/>
        </w:rPr>
        <w:t>сформированы умения создавать композиции с изделиями, выполненными в технике оригами форма подведения итогов реализации дополнительной образовательной программы составление альбома лучших работ, создание театра оригами и проведение выставок детских</w:t>
      </w:r>
      <w:r w:rsidRPr="009C40E1">
        <w:rPr>
          <w:spacing w:val="-11"/>
          <w:sz w:val="28"/>
          <w:szCs w:val="28"/>
        </w:rPr>
        <w:t xml:space="preserve"> </w:t>
      </w:r>
      <w:r w:rsidRPr="009C40E1">
        <w:rPr>
          <w:sz w:val="28"/>
          <w:szCs w:val="28"/>
        </w:rPr>
        <w:t>работ.</w:t>
      </w:r>
    </w:p>
    <w:p w:rsidR="001C782C" w:rsidRPr="009C40E1" w:rsidRDefault="001C782C" w:rsidP="005E53D5">
      <w:pPr>
        <w:pStyle w:val="a4"/>
        <w:spacing w:line="276" w:lineRule="auto"/>
        <w:rPr>
          <w:b/>
          <w:sz w:val="28"/>
          <w:szCs w:val="28"/>
        </w:rPr>
      </w:pPr>
    </w:p>
    <w:p w:rsidR="006402C0" w:rsidRPr="009C40E1" w:rsidRDefault="00F73E4B" w:rsidP="005E53D5">
      <w:pPr>
        <w:tabs>
          <w:tab w:val="left" w:pos="6350"/>
        </w:tabs>
        <w:spacing w:after="0"/>
        <w:jc w:val="center"/>
        <w:rPr>
          <w:rFonts w:ascii="Times New Roman" w:hAnsi="Times New Roman" w:cs="Times New Roman"/>
          <w:b/>
          <w:sz w:val="28"/>
          <w:szCs w:val="28"/>
        </w:rPr>
      </w:pPr>
      <w:r>
        <w:rPr>
          <w:rFonts w:ascii="Times New Roman" w:hAnsi="Times New Roman" w:cs="Times New Roman"/>
          <w:b/>
          <w:sz w:val="28"/>
          <w:szCs w:val="28"/>
        </w:rPr>
        <w:t>11</w:t>
      </w:r>
      <w:r w:rsidR="00A45336" w:rsidRPr="009C40E1">
        <w:rPr>
          <w:rFonts w:ascii="Times New Roman" w:hAnsi="Times New Roman" w:cs="Times New Roman"/>
          <w:b/>
          <w:sz w:val="28"/>
          <w:szCs w:val="28"/>
        </w:rPr>
        <w:t>.</w:t>
      </w:r>
      <w:r>
        <w:rPr>
          <w:rFonts w:ascii="Times New Roman" w:hAnsi="Times New Roman" w:cs="Times New Roman"/>
          <w:b/>
          <w:sz w:val="28"/>
          <w:szCs w:val="28"/>
        </w:rPr>
        <w:t>0.</w:t>
      </w:r>
      <w:r w:rsidR="00A45336" w:rsidRPr="009C40E1">
        <w:rPr>
          <w:rFonts w:ascii="Times New Roman" w:hAnsi="Times New Roman" w:cs="Times New Roman"/>
          <w:b/>
          <w:sz w:val="28"/>
          <w:szCs w:val="28"/>
        </w:rPr>
        <w:t xml:space="preserve"> </w:t>
      </w:r>
      <w:r w:rsidR="006402C0" w:rsidRPr="009C40E1">
        <w:rPr>
          <w:rFonts w:ascii="Times New Roman" w:hAnsi="Times New Roman" w:cs="Times New Roman"/>
          <w:b/>
          <w:sz w:val="28"/>
          <w:szCs w:val="28"/>
        </w:rPr>
        <w:t>Программно-методическое</w:t>
      </w:r>
      <w:r w:rsidR="006402C0" w:rsidRPr="009C40E1">
        <w:rPr>
          <w:rFonts w:ascii="Times New Roman" w:hAnsi="Times New Roman" w:cs="Times New Roman"/>
          <w:b/>
          <w:spacing w:val="-2"/>
          <w:sz w:val="28"/>
          <w:szCs w:val="28"/>
        </w:rPr>
        <w:t xml:space="preserve"> </w:t>
      </w:r>
      <w:r w:rsidR="006402C0" w:rsidRPr="009C40E1">
        <w:rPr>
          <w:rFonts w:ascii="Times New Roman" w:hAnsi="Times New Roman" w:cs="Times New Roman"/>
          <w:b/>
          <w:sz w:val="28"/>
          <w:szCs w:val="28"/>
        </w:rPr>
        <w:t>обеспечение</w:t>
      </w:r>
      <w:r w:rsidR="009D4823" w:rsidRPr="009C40E1">
        <w:rPr>
          <w:rFonts w:ascii="Times New Roman" w:hAnsi="Times New Roman" w:cs="Times New Roman"/>
          <w:b/>
          <w:sz w:val="28"/>
          <w:szCs w:val="28"/>
        </w:rPr>
        <w:t>:</w:t>
      </w:r>
    </w:p>
    <w:p w:rsidR="009D4823" w:rsidRPr="00F73E4B" w:rsidRDefault="009D4823" w:rsidP="005E53D5">
      <w:pPr>
        <w:tabs>
          <w:tab w:val="left" w:pos="6350"/>
        </w:tabs>
        <w:spacing w:after="0"/>
        <w:jc w:val="center"/>
        <w:rPr>
          <w:rFonts w:ascii="Times New Roman" w:hAnsi="Times New Roman" w:cs="Times New Roman"/>
          <w:b/>
          <w:sz w:val="20"/>
          <w:szCs w:val="20"/>
        </w:rPr>
      </w:pPr>
    </w:p>
    <w:p w:rsidR="009D4823" w:rsidRPr="009C40E1" w:rsidRDefault="009D4823" w:rsidP="005E53D5">
      <w:pPr>
        <w:tabs>
          <w:tab w:val="left" w:pos="6350"/>
        </w:tabs>
        <w:spacing w:after="0"/>
        <w:jc w:val="center"/>
        <w:rPr>
          <w:rFonts w:ascii="Times New Roman" w:hAnsi="Times New Roman" w:cs="Times New Roman"/>
          <w:b/>
          <w:sz w:val="28"/>
          <w:szCs w:val="28"/>
        </w:rPr>
      </w:pPr>
      <w:r w:rsidRPr="009C40E1">
        <w:rPr>
          <w:rFonts w:ascii="Times New Roman" w:hAnsi="Times New Roman" w:cs="Times New Roman"/>
          <w:b/>
          <w:sz w:val="28"/>
          <w:szCs w:val="28"/>
        </w:rPr>
        <w:t>Печатные издания:</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1. Соколова С.В. «Оригами для самых маленьких». СПб</w:t>
      </w:r>
      <w:proofErr w:type="gramStart"/>
      <w:r w:rsidRPr="009C40E1">
        <w:rPr>
          <w:rFonts w:ascii="Times New Roman" w:hAnsi="Times New Roman" w:cs="Times New Roman"/>
          <w:sz w:val="28"/>
          <w:szCs w:val="28"/>
        </w:rPr>
        <w:t xml:space="preserve">.: </w:t>
      </w:r>
      <w:proofErr w:type="gramEnd"/>
      <w:r w:rsidRPr="009C40E1">
        <w:rPr>
          <w:rFonts w:ascii="Times New Roman" w:hAnsi="Times New Roman" w:cs="Times New Roman"/>
          <w:sz w:val="28"/>
          <w:szCs w:val="28"/>
        </w:rPr>
        <w:t>ДЕТСТВО-ПРЕСС 2010;</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2. Соколова С.В. «Школа оригами». ООО  «ЭКСМО - ПРЕСС» 2002;</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3. Дегтева В.Н. «Оригами с детьми 3 – 7 лет» «Мозаика - Синтез» 2012;</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4. </w:t>
      </w:r>
      <w:proofErr w:type="spellStart"/>
      <w:r w:rsidRPr="009C40E1">
        <w:rPr>
          <w:rFonts w:ascii="Times New Roman" w:hAnsi="Times New Roman" w:cs="Times New Roman"/>
          <w:sz w:val="28"/>
          <w:szCs w:val="28"/>
        </w:rPr>
        <w:t>Ращупкина</w:t>
      </w:r>
      <w:proofErr w:type="spellEnd"/>
      <w:r w:rsidRPr="009C40E1">
        <w:rPr>
          <w:rFonts w:ascii="Times New Roman" w:hAnsi="Times New Roman" w:cs="Times New Roman"/>
          <w:sz w:val="28"/>
          <w:szCs w:val="28"/>
        </w:rPr>
        <w:t xml:space="preserve"> С. Ю. «Подарки из бумаги». ООО «Фаворит Букс» 2010</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5. С.И. </w:t>
      </w:r>
      <w:proofErr w:type="spellStart"/>
      <w:r w:rsidRPr="009C40E1">
        <w:rPr>
          <w:rFonts w:ascii="Times New Roman" w:hAnsi="Times New Roman" w:cs="Times New Roman"/>
          <w:sz w:val="28"/>
          <w:szCs w:val="28"/>
        </w:rPr>
        <w:t>Мусиенко</w:t>
      </w:r>
      <w:proofErr w:type="spellEnd"/>
      <w:r w:rsidRPr="009C40E1">
        <w:rPr>
          <w:rFonts w:ascii="Times New Roman" w:hAnsi="Times New Roman" w:cs="Times New Roman"/>
          <w:sz w:val="28"/>
          <w:szCs w:val="28"/>
        </w:rPr>
        <w:t xml:space="preserve">, Г.В. </w:t>
      </w:r>
      <w:proofErr w:type="spellStart"/>
      <w:r w:rsidRPr="009C40E1">
        <w:rPr>
          <w:rFonts w:ascii="Times New Roman" w:hAnsi="Times New Roman" w:cs="Times New Roman"/>
          <w:sz w:val="28"/>
          <w:szCs w:val="28"/>
        </w:rPr>
        <w:t>Бутылкина</w:t>
      </w:r>
      <w:proofErr w:type="spellEnd"/>
      <w:r w:rsidRPr="009C40E1">
        <w:rPr>
          <w:rFonts w:ascii="Times New Roman" w:hAnsi="Times New Roman" w:cs="Times New Roman"/>
          <w:sz w:val="28"/>
          <w:szCs w:val="28"/>
        </w:rPr>
        <w:t xml:space="preserve"> «Оригами в детском саду» Издательство «</w:t>
      </w:r>
      <w:proofErr w:type="spellStart"/>
      <w:r w:rsidRPr="009C40E1">
        <w:rPr>
          <w:rFonts w:ascii="Times New Roman" w:hAnsi="Times New Roman" w:cs="Times New Roman"/>
          <w:sz w:val="28"/>
          <w:szCs w:val="28"/>
        </w:rPr>
        <w:t>Линка</w:t>
      </w:r>
      <w:proofErr w:type="spellEnd"/>
      <w:r w:rsidRPr="009C40E1">
        <w:rPr>
          <w:rFonts w:ascii="Times New Roman" w:hAnsi="Times New Roman" w:cs="Times New Roman"/>
          <w:sz w:val="28"/>
          <w:szCs w:val="28"/>
        </w:rPr>
        <w:t xml:space="preserve"> - Пресс» 2010;</w:t>
      </w:r>
    </w:p>
    <w:p w:rsidR="009D4823" w:rsidRPr="009C40E1" w:rsidRDefault="009D4823" w:rsidP="005E53D5">
      <w:pPr>
        <w:tabs>
          <w:tab w:val="right" w:pos="9923"/>
        </w:tabs>
        <w:spacing w:after="0"/>
        <w:ind w:right="57"/>
        <w:jc w:val="both"/>
        <w:rPr>
          <w:rFonts w:ascii="Times New Roman" w:hAnsi="Times New Roman" w:cs="Times New Roman"/>
          <w:sz w:val="28"/>
          <w:szCs w:val="28"/>
        </w:rPr>
      </w:pPr>
      <w:r w:rsidRPr="009C40E1">
        <w:rPr>
          <w:rFonts w:ascii="Times New Roman" w:hAnsi="Times New Roman" w:cs="Times New Roman"/>
          <w:sz w:val="28"/>
          <w:szCs w:val="28"/>
        </w:rPr>
        <w:t xml:space="preserve"> 6. </w:t>
      </w:r>
      <w:proofErr w:type="gramStart"/>
      <w:r w:rsidRPr="009C40E1">
        <w:rPr>
          <w:rFonts w:ascii="Times New Roman" w:hAnsi="Times New Roman" w:cs="Times New Roman"/>
          <w:sz w:val="28"/>
          <w:szCs w:val="28"/>
        </w:rPr>
        <w:t>Мамаева</w:t>
      </w:r>
      <w:proofErr w:type="gramEnd"/>
      <w:r w:rsidRPr="009C40E1">
        <w:rPr>
          <w:rFonts w:ascii="Times New Roman" w:hAnsi="Times New Roman" w:cs="Times New Roman"/>
          <w:sz w:val="28"/>
          <w:szCs w:val="28"/>
        </w:rPr>
        <w:t xml:space="preserve"> О. А. «Мастерим с детьми 5-6 лет». «Мозаика - синтез» 2015г.</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lastRenderedPageBreak/>
        <w:t>7. Жихарева О.М. «Оригами для дошкольников. Конспекты тематических занятий и демонстрационный материал для работы с детьми 5 – 6 лет в ДОУ» Издательство «Гном» 2005;</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 8. Журнал «Дошкольное воспитание». Издательский дом «Воспитание дошкольника»</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9. Журнал «Ребенок в детском саду» Издательский дом «Воспитание дошкольника»</w:t>
      </w:r>
    </w:p>
    <w:p w:rsidR="009D4823" w:rsidRPr="00F73E4B" w:rsidRDefault="009D4823" w:rsidP="005E53D5">
      <w:pPr>
        <w:tabs>
          <w:tab w:val="right" w:pos="9923"/>
        </w:tabs>
        <w:spacing w:after="0"/>
        <w:ind w:left="57" w:right="57"/>
        <w:jc w:val="center"/>
        <w:rPr>
          <w:rFonts w:ascii="Times New Roman" w:hAnsi="Times New Roman" w:cs="Times New Roman"/>
          <w:b/>
          <w:sz w:val="20"/>
          <w:szCs w:val="20"/>
        </w:rPr>
      </w:pPr>
    </w:p>
    <w:p w:rsidR="009D4823" w:rsidRPr="009C40E1" w:rsidRDefault="009D4823" w:rsidP="005E53D5">
      <w:pPr>
        <w:tabs>
          <w:tab w:val="right" w:pos="9923"/>
        </w:tabs>
        <w:spacing w:after="0"/>
        <w:ind w:left="57" w:right="57"/>
        <w:jc w:val="center"/>
        <w:rPr>
          <w:rFonts w:ascii="Times New Roman" w:hAnsi="Times New Roman" w:cs="Times New Roman"/>
          <w:b/>
          <w:sz w:val="28"/>
          <w:szCs w:val="28"/>
        </w:rPr>
      </w:pPr>
      <w:r w:rsidRPr="009C40E1">
        <w:rPr>
          <w:rFonts w:ascii="Times New Roman" w:hAnsi="Times New Roman" w:cs="Times New Roman"/>
          <w:b/>
          <w:sz w:val="28"/>
          <w:szCs w:val="28"/>
        </w:rPr>
        <w:t>На электронном носителе:</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10. Соколова С.В. «Сказка оригами». Москва  «ЭКСМО» 2004;</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11. </w:t>
      </w:r>
      <w:proofErr w:type="spellStart"/>
      <w:r w:rsidRPr="009C40E1">
        <w:rPr>
          <w:rFonts w:ascii="Times New Roman" w:hAnsi="Times New Roman" w:cs="Times New Roman"/>
          <w:sz w:val="28"/>
          <w:szCs w:val="28"/>
        </w:rPr>
        <w:t>Сержантова</w:t>
      </w:r>
      <w:proofErr w:type="spellEnd"/>
      <w:r w:rsidRPr="009C40E1">
        <w:rPr>
          <w:rFonts w:ascii="Times New Roman" w:hAnsi="Times New Roman" w:cs="Times New Roman"/>
          <w:sz w:val="28"/>
          <w:szCs w:val="28"/>
        </w:rPr>
        <w:t xml:space="preserve"> Т.Б. «366 моделей оригами». «Айрис - пресс» 2006;</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12. Агапова И.А., Давыдова М.А. «Оригами и поделки из бумаги». «</w:t>
      </w:r>
      <w:proofErr w:type="spellStart"/>
      <w:r w:rsidRPr="009C40E1">
        <w:rPr>
          <w:rFonts w:ascii="Times New Roman" w:hAnsi="Times New Roman" w:cs="Times New Roman"/>
          <w:sz w:val="28"/>
          <w:szCs w:val="28"/>
        </w:rPr>
        <w:t>Эксмо</w:t>
      </w:r>
      <w:proofErr w:type="spellEnd"/>
      <w:r w:rsidRPr="009C40E1">
        <w:rPr>
          <w:rFonts w:ascii="Times New Roman" w:hAnsi="Times New Roman" w:cs="Times New Roman"/>
          <w:sz w:val="28"/>
          <w:szCs w:val="28"/>
        </w:rPr>
        <w:t>» 2009;</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13. </w:t>
      </w:r>
      <w:proofErr w:type="gramStart"/>
      <w:r w:rsidRPr="009C40E1">
        <w:rPr>
          <w:rFonts w:ascii="Times New Roman" w:hAnsi="Times New Roman" w:cs="Times New Roman"/>
          <w:sz w:val="28"/>
          <w:szCs w:val="28"/>
        </w:rPr>
        <w:t>Майорская</w:t>
      </w:r>
      <w:proofErr w:type="gramEnd"/>
      <w:r w:rsidRPr="009C40E1">
        <w:rPr>
          <w:rFonts w:ascii="Times New Roman" w:hAnsi="Times New Roman" w:cs="Times New Roman"/>
          <w:sz w:val="28"/>
          <w:szCs w:val="28"/>
        </w:rPr>
        <w:t xml:space="preserve"> Т. «Оригами для всей семьи». «Книжный клуб» 2008;</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14. </w:t>
      </w:r>
      <w:proofErr w:type="spellStart"/>
      <w:r w:rsidRPr="009C40E1">
        <w:rPr>
          <w:rFonts w:ascii="Times New Roman" w:hAnsi="Times New Roman" w:cs="Times New Roman"/>
          <w:sz w:val="28"/>
          <w:szCs w:val="28"/>
        </w:rPr>
        <w:t>Афонькин</w:t>
      </w:r>
      <w:proofErr w:type="spellEnd"/>
      <w:r w:rsidRPr="009C40E1">
        <w:rPr>
          <w:rFonts w:ascii="Times New Roman" w:hAnsi="Times New Roman" w:cs="Times New Roman"/>
          <w:sz w:val="28"/>
          <w:szCs w:val="28"/>
        </w:rPr>
        <w:t xml:space="preserve"> С.Ю.  «Все об оригами». СПб</w:t>
      </w:r>
      <w:proofErr w:type="gramStart"/>
      <w:r w:rsidRPr="009C40E1">
        <w:rPr>
          <w:rFonts w:ascii="Times New Roman" w:hAnsi="Times New Roman" w:cs="Times New Roman"/>
          <w:sz w:val="28"/>
          <w:szCs w:val="28"/>
        </w:rPr>
        <w:t xml:space="preserve">.: </w:t>
      </w:r>
      <w:proofErr w:type="gramEnd"/>
      <w:r w:rsidRPr="009C40E1">
        <w:rPr>
          <w:rFonts w:ascii="Times New Roman" w:hAnsi="Times New Roman" w:cs="Times New Roman"/>
          <w:sz w:val="28"/>
          <w:szCs w:val="28"/>
        </w:rPr>
        <w:t>ООО «СЗКЭО «Кристалл» 2004</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15. </w:t>
      </w:r>
      <w:proofErr w:type="spellStart"/>
      <w:r w:rsidRPr="009C40E1">
        <w:rPr>
          <w:rFonts w:ascii="Times New Roman" w:hAnsi="Times New Roman" w:cs="Times New Roman"/>
          <w:sz w:val="28"/>
          <w:szCs w:val="28"/>
        </w:rPr>
        <w:t>Афонькин</w:t>
      </w:r>
      <w:proofErr w:type="spellEnd"/>
      <w:r w:rsidRPr="009C40E1">
        <w:rPr>
          <w:rFonts w:ascii="Times New Roman" w:hAnsi="Times New Roman" w:cs="Times New Roman"/>
          <w:sz w:val="28"/>
          <w:szCs w:val="28"/>
        </w:rPr>
        <w:t xml:space="preserve"> С.Ю.  «Оригами. Базовый курс». СПб. Центр Оригами</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16. </w:t>
      </w:r>
      <w:proofErr w:type="spellStart"/>
      <w:r w:rsidRPr="009C40E1">
        <w:rPr>
          <w:rFonts w:ascii="Times New Roman" w:hAnsi="Times New Roman" w:cs="Times New Roman"/>
          <w:sz w:val="28"/>
          <w:szCs w:val="28"/>
        </w:rPr>
        <w:t>Афонькин</w:t>
      </w:r>
      <w:proofErr w:type="spellEnd"/>
      <w:r w:rsidRPr="009C40E1">
        <w:rPr>
          <w:rFonts w:ascii="Times New Roman" w:hAnsi="Times New Roman" w:cs="Times New Roman"/>
          <w:sz w:val="28"/>
          <w:szCs w:val="28"/>
        </w:rPr>
        <w:t xml:space="preserve"> С.Ю.  «Маски и куклы». СПб. Центр Оригами</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17. </w:t>
      </w:r>
      <w:proofErr w:type="spellStart"/>
      <w:r w:rsidRPr="009C40E1">
        <w:rPr>
          <w:rFonts w:ascii="Times New Roman" w:hAnsi="Times New Roman" w:cs="Times New Roman"/>
          <w:sz w:val="28"/>
          <w:szCs w:val="28"/>
        </w:rPr>
        <w:t>Афонькин</w:t>
      </w:r>
      <w:proofErr w:type="spellEnd"/>
      <w:r w:rsidRPr="009C40E1">
        <w:rPr>
          <w:rFonts w:ascii="Times New Roman" w:hAnsi="Times New Roman" w:cs="Times New Roman"/>
          <w:sz w:val="28"/>
          <w:szCs w:val="28"/>
        </w:rPr>
        <w:t xml:space="preserve"> С.Ю.  «Игрушки». СПб. Центр Оригами</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18. </w:t>
      </w:r>
      <w:proofErr w:type="spellStart"/>
      <w:r w:rsidRPr="009C40E1">
        <w:rPr>
          <w:rFonts w:ascii="Times New Roman" w:hAnsi="Times New Roman" w:cs="Times New Roman"/>
          <w:sz w:val="28"/>
          <w:szCs w:val="28"/>
        </w:rPr>
        <w:t>Афонькин</w:t>
      </w:r>
      <w:proofErr w:type="spellEnd"/>
      <w:r w:rsidRPr="009C40E1">
        <w:rPr>
          <w:rFonts w:ascii="Times New Roman" w:hAnsi="Times New Roman" w:cs="Times New Roman"/>
          <w:sz w:val="28"/>
          <w:szCs w:val="28"/>
        </w:rPr>
        <w:t xml:space="preserve"> С.Ю.  «Звери и птицы». СПб. Центр Оригами</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19. Иванова Л. В. «Цветы оригами для любимой мамы». «Издательство АСТ»</w:t>
      </w:r>
    </w:p>
    <w:p w:rsidR="009D4823" w:rsidRPr="009C40E1" w:rsidRDefault="009D4823" w:rsidP="005E53D5">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2006.</w:t>
      </w:r>
    </w:p>
    <w:p w:rsidR="00F73E4B" w:rsidRDefault="00F73E4B" w:rsidP="005E53D5">
      <w:pPr>
        <w:pStyle w:val="a4"/>
        <w:spacing w:line="276" w:lineRule="auto"/>
        <w:ind w:right="216"/>
        <w:jc w:val="center"/>
        <w:rPr>
          <w:b/>
          <w:sz w:val="28"/>
          <w:szCs w:val="28"/>
        </w:rPr>
      </w:pPr>
    </w:p>
    <w:p w:rsidR="008173E7" w:rsidRPr="009C40E1" w:rsidRDefault="008173E7" w:rsidP="005E53D5">
      <w:pPr>
        <w:pStyle w:val="a4"/>
        <w:spacing w:line="276" w:lineRule="auto"/>
        <w:ind w:right="216"/>
        <w:jc w:val="center"/>
        <w:rPr>
          <w:b/>
          <w:sz w:val="28"/>
          <w:szCs w:val="28"/>
        </w:rPr>
      </w:pPr>
      <w:r w:rsidRPr="009C40E1">
        <w:rPr>
          <w:b/>
          <w:sz w:val="28"/>
          <w:szCs w:val="28"/>
        </w:rPr>
        <w:t>Материально – техническое оснащение программы</w:t>
      </w:r>
    </w:p>
    <w:p w:rsidR="008173E7" w:rsidRPr="00F73E4B" w:rsidRDefault="008173E7" w:rsidP="005E53D5">
      <w:pPr>
        <w:pStyle w:val="a4"/>
        <w:spacing w:line="276" w:lineRule="auto"/>
        <w:ind w:right="216"/>
        <w:jc w:val="center"/>
        <w:rPr>
          <w:b/>
          <w:sz w:val="20"/>
          <w:szCs w:val="20"/>
        </w:rPr>
      </w:pPr>
    </w:p>
    <w:p w:rsidR="00F626A1" w:rsidRPr="009C40E1" w:rsidRDefault="00B076A5" w:rsidP="005E53D5">
      <w:pPr>
        <w:pStyle w:val="a4"/>
        <w:spacing w:line="276" w:lineRule="auto"/>
        <w:ind w:right="216" w:firstLine="236"/>
        <w:jc w:val="both"/>
        <w:rPr>
          <w:sz w:val="28"/>
          <w:szCs w:val="28"/>
        </w:rPr>
      </w:pPr>
      <w:r w:rsidRPr="009C40E1">
        <w:rPr>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w:t>
      </w:r>
    </w:p>
    <w:p w:rsidR="00F626A1" w:rsidRPr="009C40E1" w:rsidRDefault="00F626A1" w:rsidP="005E53D5">
      <w:pPr>
        <w:pStyle w:val="a4"/>
        <w:spacing w:line="276" w:lineRule="auto"/>
        <w:ind w:right="216" w:firstLine="708"/>
        <w:jc w:val="both"/>
        <w:rPr>
          <w:sz w:val="28"/>
          <w:szCs w:val="28"/>
        </w:rPr>
      </w:pPr>
    </w:p>
    <w:p w:rsidR="00F626A1" w:rsidRPr="009C40E1" w:rsidRDefault="00B076A5" w:rsidP="005E53D5">
      <w:pPr>
        <w:pStyle w:val="a4"/>
        <w:spacing w:line="276" w:lineRule="auto"/>
        <w:ind w:right="216" w:firstLine="708"/>
        <w:jc w:val="both"/>
        <w:rPr>
          <w:sz w:val="28"/>
          <w:szCs w:val="28"/>
        </w:rPr>
      </w:pPr>
      <w:r w:rsidRPr="009C40E1">
        <w:rPr>
          <w:sz w:val="28"/>
          <w:szCs w:val="28"/>
        </w:rPr>
        <w:t>В образовательной деятельности используются</w:t>
      </w:r>
      <w:r w:rsidR="00F626A1" w:rsidRPr="009C40E1">
        <w:rPr>
          <w:sz w:val="28"/>
          <w:szCs w:val="28"/>
        </w:rPr>
        <w:t>:</w:t>
      </w:r>
    </w:p>
    <w:p w:rsidR="00F626A1" w:rsidRPr="009C40E1" w:rsidRDefault="00B076A5" w:rsidP="005E53D5">
      <w:pPr>
        <w:pStyle w:val="a4"/>
        <w:spacing w:line="276" w:lineRule="auto"/>
        <w:ind w:right="216"/>
        <w:jc w:val="both"/>
        <w:rPr>
          <w:sz w:val="28"/>
          <w:szCs w:val="28"/>
        </w:rPr>
      </w:pPr>
      <w:proofErr w:type="gramStart"/>
      <w:r w:rsidRPr="009C40E1">
        <w:rPr>
          <w:sz w:val="28"/>
          <w:szCs w:val="28"/>
        </w:rPr>
        <w:t xml:space="preserve">столы, </w:t>
      </w:r>
      <w:r w:rsidR="00F626A1" w:rsidRPr="009C40E1">
        <w:rPr>
          <w:sz w:val="28"/>
          <w:szCs w:val="28"/>
        </w:rPr>
        <w:t xml:space="preserve">стулья, </w:t>
      </w:r>
      <w:proofErr w:type="spellStart"/>
      <w:r w:rsidRPr="009C40E1">
        <w:rPr>
          <w:sz w:val="28"/>
          <w:szCs w:val="28"/>
        </w:rPr>
        <w:t>мультимедийное</w:t>
      </w:r>
      <w:proofErr w:type="spellEnd"/>
      <w:r w:rsidRPr="009C40E1">
        <w:rPr>
          <w:sz w:val="28"/>
          <w:szCs w:val="28"/>
        </w:rPr>
        <w:t xml:space="preserve"> оборудование, иллюстрации к занятиям, карты – схемы, подборка художественной литературы, </w:t>
      </w:r>
      <w:r w:rsidR="00F626A1" w:rsidRPr="009C40E1">
        <w:rPr>
          <w:sz w:val="28"/>
          <w:szCs w:val="28"/>
        </w:rPr>
        <w:t xml:space="preserve">музыкальный центр, </w:t>
      </w:r>
      <w:r w:rsidR="00CB0886" w:rsidRPr="009C40E1">
        <w:rPr>
          <w:sz w:val="28"/>
          <w:szCs w:val="28"/>
        </w:rPr>
        <w:t>аудиозаписи</w:t>
      </w:r>
      <w:r w:rsidRPr="009C40E1">
        <w:rPr>
          <w:sz w:val="28"/>
          <w:szCs w:val="28"/>
        </w:rPr>
        <w:t xml:space="preserve">. </w:t>
      </w:r>
      <w:proofErr w:type="gramEnd"/>
    </w:p>
    <w:p w:rsidR="00F626A1" w:rsidRPr="009C40E1" w:rsidRDefault="00F626A1" w:rsidP="005E53D5">
      <w:pPr>
        <w:pStyle w:val="a4"/>
        <w:spacing w:line="276" w:lineRule="auto"/>
        <w:ind w:right="216"/>
        <w:jc w:val="both"/>
        <w:rPr>
          <w:sz w:val="28"/>
          <w:szCs w:val="28"/>
        </w:rPr>
      </w:pPr>
    </w:p>
    <w:p w:rsidR="00B076A5" w:rsidRPr="009C40E1" w:rsidRDefault="00B076A5" w:rsidP="005E53D5">
      <w:pPr>
        <w:pStyle w:val="a4"/>
        <w:spacing w:line="276" w:lineRule="auto"/>
        <w:ind w:right="216" w:firstLine="360"/>
        <w:jc w:val="both"/>
        <w:rPr>
          <w:sz w:val="28"/>
          <w:szCs w:val="28"/>
        </w:rPr>
      </w:pPr>
      <w:r w:rsidRPr="009C40E1">
        <w:rPr>
          <w:sz w:val="28"/>
          <w:szCs w:val="28"/>
        </w:rPr>
        <w:t xml:space="preserve">Для художественно-творческой деятельности детей </w:t>
      </w:r>
      <w:r w:rsidR="00CB0886" w:rsidRPr="009C40E1">
        <w:rPr>
          <w:sz w:val="28"/>
          <w:szCs w:val="28"/>
        </w:rPr>
        <w:t>необходимо</w:t>
      </w:r>
      <w:r w:rsidRPr="009C40E1">
        <w:rPr>
          <w:sz w:val="28"/>
          <w:szCs w:val="28"/>
        </w:rPr>
        <w:t>:</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Бумага обычная</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Бумага цветная</w:t>
      </w:r>
    </w:p>
    <w:p w:rsidR="00CB0886" w:rsidRPr="009C40E1" w:rsidRDefault="00CB0886" w:rsidP="008D544C">
      <w:pPr>
        <w:pStyle w:val="a4"/>
        <w:numPr>
          <w:ilvl w:val="0"/>
          <w:numId w:val="5"/>
        </w:numPr>
        <w:spacing w:line="276" w:lineRule="auto"/>
        <w:ind w:right="216"/>
        <w:jc w:val="both"/>
        <w:rPr>
          <w:sz w:val="28"/>
          <w:szCs w:val="28"/>
        </w:rPr>
      </w:pPr>
      <w:r w:rsidRPr="009C40E1">
        <w:rPr>
          <w:sz w:val="28"/>
          <w:szCs w:val="28"/>
        </w:rPr>
        <w:t>Салфетки бумажные</w:t>
      </w:r>
    </w:p>
    <w:p w:rsidR="00CB0886" w:rsidRPr="009C40E1" w:rsidRDefault="00CB0886" w:rsidP="008D544C">
      <w:pPr>
        <w:pStyle w:val="a4"/>
        <w:numPr>
          <w:ilvl w:val="0"/>
          <w:numId w:val="5"/>
        </w:numPr>
        <w:spacing w:line="276" w:lineRule="auto"/>
        <w:ind w:right="216"/>
        <w:jc w:val="both"/>
        <w:rPr>
          <w:sz w:val="28"/>
          <w:szCs w:val="28"/>
        </w:rPr>
      </w:pPr>
      <w:r w:rsidRPr="009C40E1">
        <w:rPr>
          <w:sz w:val="28"/>
          <w:szCs w:val="28"/>
        </w:rPr>
        <w:lastRenderedPageBreak/>
        <w:t>Бумага гофрированная, газетная</w:t>
      </w:r>
    </w:p>
    <w:p w:rsidR="00CB0886" w:rsidRPr="009C40E1" w:rsidRDefault="00CB0886" w:rsidP="008D544C">
      <w:pPr>
        <w:pStyle w:val="a4"/>
        <w:numPr>
          <w:ilvl w:val="0"/>
          <w:numId w:val="5"/>
        </w:numPr>
        <w:spacing w:line="276" w:lineRule="auto"/>
        <w:ind w:right="216"/>
        <w:jc w:val="both"/>
        <w:rPr>
          <w:sz w:val="28"/>
          <w:szCs w:val="28"/>
        </w:rPr>
      </w:pPr>
      <w:r w:rsidRPr="009C40E1">
        <w:rPr>
          <w:sz w:val="28"/>
          <w:szCs w:val="28"/>
        </w:rPr>
        <w:t xml:space="preserve">Картон </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Ножницы</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Клей</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Карандаши</w:t>
      </w:r>
    </w:p>
    <w:p w:rsidR="008173E7" w:rsidRPr="009C40E1" w:rsidRDefault="008173E7" w:rsidP="008D544C">
      <w:pPr>
        <w:pStyle w:val="a4"/>
        <w:numPr>
          <w:ilvl w:val="0"/>
          <w:numId w:val="5"/>
        </w:numPr>
        <w:spacing w:line="276" w:lineRule="auto"/>
        <w:ind w:right="216"/>
        <w:jc w:val="both"/>
        <w:rPr>
          <w:sz w:val="28"/>
          <w:szCs w:val="28"/>
        </w:rPr>
      </w:pPr>
      <w:r w:rsidRPr="009C40E1">
        <w:rPr>
          <w:sz w:val="28"/>
          <w:szCs w:val="28"/>
        </w:rPr>
        <w:t xml:space="preserve">Фломастеры </w:t>
      </w:r>
    </w:p>
    <w:p w:rsidR="00F626A1" w:rsidRPr="009C40E1" w:rsidRDefault="00F626A1" w:rsidP="005E53D5">
      <w:pPr>
        <w:pStyle w:val="a4"/>
        <w:spacing w:line="276" w:lineRule="auto"/>
        <w:ind w:right="216"/>
        <w:jc w:val="both"/>
        <w:rPr>
          <w:sz w:val="28"/>
          <w:szCs w:val="28"/>
        </w:rPr>
      </w:pPr>
    </w:p>
    <w:p w:rsidR="00F626A1" w:rsidRPr="009C40E1" w:rsidRDefault="00F626A1" w:rsidP="005E53D5">
      <w:pPr>
        <w:pStyle w:val="a4"/>
        <w:spacing w:line="276" w:lineRule="auto"/>
        <w:ind w:right="216"/>
        <w:jc w:val="both"/>
        <w:rPr>
          <w:sz w:val="28"/>
          <w:szCs w:val="28"/>
        </w:rPr>
      </w:pPr>
    </w:p>
    <w:p w:rsidR="00F626A1" w:rsidRPr="009C40E1" w:rsidRDefault="00EA50CC" w:rsidP="005E53D5">
      <w:pPr>
        <w:tabs>
          <w:tab w:val="left" w:pos="6929"/>
        </w:tabs>
        <w:spacing w:after="0"/>
        <w:jc w:val="center"/>
        <w:rPr>
          <w:rFonts w:ascii="Times New Roman" w:hAnsi="Times New Roman" w:cs="Times New Roman"/>
          <w:b/>
          <w:sz w:val="28"/>
          <w:szCs w:val="28"/>
        </w:rPr>
      </w:pPr>
      <w:r>
        <w:rPr>
          <w:rFonts w:ascii="Times New Roman" w:hAnsi="Times New Roman" w:cs="Times New Roman"/>
          <w:b/>
          <w:sz w:val="28"/>
          <w:szCs w:val="28"/>
        </w:rPr>
        <w:t>12</w:t>
      </w:r>
      <w:r w:rsidR="00A45336" w:rsidRPr="009C40E1">
        <w:rPr>
          <w:rFonts w:ascii="Times New Roman" w:hAnsi="Times New Roman" w:cs="Times New Roman"/>
          <w:b/>
          <w:sz w:val="28"/>
          <w:szCs w:val="28"/>
        </w:rPr>
        <w:t xml:space="preserve">. </w:t>
      </w:r>
      <w:r w:rsidR="00F626A1" w:rsidRPr="009C40E1">
        <w:rPr>
          <w:rFonts w:ascii="Times New Roman" w:hAnsi="Times New Roman" w:cs="Times New Roman"/>
          <w:b/>
          <w:sz w:val="28"/>
          <w:szCs w:val="28"/>
        </w:rPr>
        <w:t>Педагогическая</w:t>
      </w:r>
      <w:r w:rsidR="00F626A1" w:rsidRPr="009C40E1">
        <w:rPr>
          <w:rFonts w:ascii="Times New Roman" w:hAnsi="Times New Roman" w:cs="Times New Roman"/>
          <w:b/>
          <w:spacing w:val="-1"/>
          <w:sz w:val="28"/>
          <w:szCs w:val="28"/>
        </w:rPr>
        <w:t xml:space="preserve"> </w:t>
      </w:r>
      <w:r w:rsidR="00F626A1" w:rsidRPr="009C40E1">
        <w:rPr>
          <w:rFonts w:ascii="Times New Roman" w:hAnsi="Times New Roman" w:cs="Times New Roman"/>
          <w:b/>
          <w:sz w:val="28"/>
          <w:szCs w:val="28"/>
        </w:rPr>
        <w:t>диагностика</w:t>
      </w:r>
    </w:p>
    <w:p w:rsidR="00F626A1" w:rsidRPr="009C40E1" w:rsidRDefault="00F626A1" w:rsidP="005E53D5">
      <w:pPr>
        <w:pStyle w:val="a4"/>
        <w:spacing w:line="276" w:lineRule="auto"/>
        <w:ind w:left="236" w:right="844" w:firstLine="472"/>
        <w:jc w:val="both"/>
        <w:rPr>
          <w:sz w:val="28"/>
          <w:szCs w:val="28"/>
        </w:rPr>
      </w:pPr>
      <w:r w:rsidRPr="009C40E1">
        <w:rPr>
          <w:sz w:val="28"/>
          <w:szCs w:val="28"/>
        </w:rPr>
        <w:t>Для решения образовательных задач проводится оценка индивидуального развития детей. Результаты педагогической диагностики используются для решения образовательной задачи: индивидуализации образования</w:t>
      </w:r>
    </w:p>
    <w:p w:rsidR="00F626A1" w:rsidRPr="009C40E1" w:rsidRDefault="00F626A1" w:rsidP="005E53D5">
      <w:pPr>
        <w:pStyle w:val="a4"/>
        <w:spacing w:line="276" w:lineRule="auto"/>
        <w:ind w:firstLine="708"/>
        <w:jc w:val="both"/>
        <w:rPr>
          <w:sz w:val="28"/>
          <w:szCs w:val="28"/>
        </w:rPr>
      </w:pPr>
      <w:r w:rsidRPr="009C40E1">
        <w:rPr>
          <w:sz w:val="28"/>
          <w:szCs w:val="28"/>
        </w:rPr>
        <w:t>График проведения 1неделя сентября и 4 неделя мая.</w:t>
      </w:r>
    </w:p>
    <w:p w:rsidR="00F626A1" w:rsidRPr="009C40E1" w:rsidRDefault="00F626A1" w:rsidP="005E53D5">
      <w:pPr>
        <w:pStyle w:val="a4"/>
        <w:spacing w:line="276" w:lineRule="auto"/>
        <w:ind w:left="236"/>
        <w:jc w:val="both"/>
        <w:rPr>
          <w:sz w:val="28"/>
          <w:szCs w:val="28"/>
        </w:rPr>
      </w:pPr>
    </w:p>
    <w:p w:rsidR="00F626A1" w:rsidRPr="009C40E1" w:rsidRDefault="00F626A1" w:rsidP="005E53D5">
      <w:pPr>
        <w:spacing w:after="0"/>
        <w:ind w:firstLine="360"/>
        <w:jc w:val="both"/>
        <w:rPr>
          <w:rFonts w:ascii="Times New Roman" w:eastAsia="Times New Roman" w:hAnsi="Times New Roman" w:cs="Times New Roman"/>
          <w:b/>
          <w:bCs/>
          <w:color w:val="111111"/>
          <w:sz w:val="28"/>
          <w:szCs w:val="28"/>
          <w:bdr w:val="none" w:sz="0" w:space="0" w:color="auto" w:frame="1"/>
        </w:rPr>
      </w:pPr>
      <w:r w:rsidRPr="009C40E1">
        <w:rPr>
          <w:rFonts w:ascii="Times New Roman" w:hAnsi="Times New Roman" w:cs="Times New Roman"/>
          <w:sz w:val="28"/>
          <w:szCs w:val="28"/>
        </w:rPr>
        <w:t>Педагогическое обследование проводится с использованием методики</w:t>
      </w:r>
    </w:p>
    <w:p w:rsidR="00F626A1" w:rsidRPr="009C40E1" w:rsidRDefault="00F626A1" w:rsidP="005E53D5">
      <w:pPr>
        <w:spacing w:after="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b/>
          <w:bCs/>
          <w:color w:val="111111"/>
          <w:sz w:val="28"/>
          <w:szCs w:val="28"/>
          <w:bdr w:val="none" w:sz="0" w:space="0" w:color="auto" w:frame="1"/>
        </w:rPr>
        <w:t xml:space="preserve">Татьяны </w:t>
      </w:r>
      <w:proofErr w:type="spellStart"/>
      <w:r w:rsidRPr="009C40E1">
        <w:rPr>
          <w:rFonts w:ascii="Times New Roman" w:eastAsia="Times New Roman" w:hAnsi="Times New Roman" w:cs="Times New Roman"/>
          <w:b/>
          <w:bCs/>
          <w:color w:val="111111"/>
          <w:sz w:val="28"/>
          <w:szCs w:val="28"/>
          <w:bdr w:val="none" w:sz="0" w:space="0" w:color="auto" w:frame="1"/>
        </w:rPr>
        <w:t>Агарковой</w:t>
      </w:r>
      <w:proofErr w:type="spellEnd"/>
      <w:r w:rsidRPr="009C40E1">
        <w:rPr>
          <w:rFonts w:ascii="Times New Roman" w:eastAsia="Times New Roman" w:hAnsi="Times New Roman" w:cs="Times New Roman"/>
          <w:b/>
          <w:bCs/>
          <w:color w:val="111111"/>
          <w:sz w:val="28"/>
          <w:szCs w:val="28"/>
          <w:bdr w:val="none" w:sz="0" w:space="0" w:color="auto" w:frame="1"/>
        </w:rPr>
        <w:t> </w:t>
      </w:r>
      <w:r w:rsidRPr="009C40E1">
        <w:rPr>
          <w:rFonts w:ascii="Times New Roman" w:eastAsia="Times New Roman" w:hAnsi="Times New Roman" w:cs="Times New Roman"/>
          <w:color w:val="111111"/>
          <w:sz w:val="28"/>
          <w:szCs w:val="28"/>
        </w:rPr>
        <w:t xml:space="preserve">«Методика диагностики по определению </w:t>
      </w:r>
      <w:proofErr w:type="spellStart"/>
      <w:r w:rsidRPr="009C40E1">
        <w:rPr>
          <w:rFonts w:ascii="Times New Roman" w:eastAsia="Times New Roman" w:hAnsi="Times New Roman" w:cs="Times New Roman"/>
          <w:color w:val="111111"/>
          <w:sz w:val="28"/>
          <w:szCs w:val="28"/>
        </w:rPr>
        <w:t>сформированности</w:t>
      </w:r>
      <w:proofErr w:type="spellEnd"/>
      <w:r w:rsidRPr="009C40E1">
        <w:rPr>
          <w:rFonts w:ascii="Times New Roman" w:eastAsia="Times New Roman" w:hAnsi="Times New Roman" w:cs="Times New Roman"/>
          <w:color w:val="111111"/>
          <w:sz w:val="28"/>
          <w:szCs w:val="28"/>
        </w:rPr>
        <w:t xml:space="preserve"> </w:t>
      </w:r>
      <w:proofErr w:type="spellStart"/>
      <w:r w:rsidRPr="009C40E1">
        <w:rPr>
          <w:rFonts w:ascii="Times New Roman" w:eastAsia="Times New Roman" w:hAnsi="Times New Roman" w:cs="Times New Roman"/>
          <w:color w:val="111111"/>
          <w:sz w:val="28"/>
          <w:szCs w:val="28"/>
        </w:rPr>
        <w:t>мелкомоторных</w:t>
      </w:r>
      <w:proofErr w:type="spellEnd"/>
      <w:r w:rsidRPr="009C40E1">
        <w:rPr>
          <w:rFonts w:ascii="Times New Roman" w:eastAsia="Times New Roman" w:hAnsi="Times New Roman" w:cs="Times New Roman"/>
          <w:color w:val="111111"/>
          <w:sz w:val="28"/>
          <w:szCs w:val="28"/>
        </w:rPr>
        <w:t xml:space="preserve"> движений рук у детей 5–6 лет методом оригами»</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b/>
          <w:bCs/>
          <w:color w:val="111111"/>
          <w:sz w:val="28"/>
          <w:szCs w:val="28"/>
        </w:rPr>
        <w:t>Методика диагностики №1</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Тема</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i/>
          <w:iCs/>
          <w:color w:val="111111"/>
          <w:sz w:val="28"/>
          <w:szCs w:val="28"/>
          <w:bdr w:val="none" w:sz="0" w:space="0" w:color="auto" w:frame="1"/>
        </w:rPr>
        <w:t>«Елочка»</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i/>
          <w:iCs/>
          <w:color w:val="111111"/>
          <w:sz w:val="28"/>
          <w:szCs w:val="28"/>
          <w:bdr w:val="none" w:sz="0" w:space="0" w:color="auto" w:frame="1"/>
        </w:rPr>
        <w:t>(Точность совмещения частей квадрата)</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Цель</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b/>
          <w:bCs/>
          <w:color w:val="111111"/>
          <w:sz w:val="28"/>
          <w:szCs w:val="28"/>
        </w:rPr>
        <w:t>определить умение детей</w:t>
      </w:r>
      <w:r w:rsidRPr="009C40E1">
        <w:rPr>
          <w:rFonts w:ascii="Times New Roman" w:eastAsia="Times New Roman" w:hAnsi="Times New Roman" w:cs="Times New Roman"/>
          <w:color w:val="111111"/>
          <w:sz w:val="28"/>
          <w:szCs w:val="28"/>
        </w:rPr>
        <w:t> складывать квадрат по </w:t>
      </w:r>
      <w:r w:rsidRPr="009C40E1">
        <w:rPr>
          <w:rFonts w:ascii="Times New Roman" w:eastAsia="Times New Roman" w:hAnsi="Times New Roman" w:cs="Times New Roman"/>
          <w:b/>
          <w:bCs/>
          <w:color w:val="111111"/>
          <w:sz w:val="28"/>
          <w:szCs w:val="28"/>
        </w:rPr>
        <w:t>диагонали</w:t>
      </w:r>
      <w:r w:rsidRPr="009C40E1">
        <w:rPr>
          <w:rFonts w:ascii="Times New Roman" w:eastAsia="Times New Roman" w:hAnsi="Times New Roman" w:cs="Times New Roman"/>
          <w:color w:val="111111"/>
          <w:sz w:val="28"/>
          <w:szCs w:val="28"/>
        </w:rPr>
        <w:t>, четко совмещая стороны и углы.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Материал</w:t>
      </w:r>
      <w:r w:rsidRPr="009C40E1">
        <w:rPr>
          <w:rFonts w:ascii="Times New Roman" w:eastAsia="Times New Roman" w:hAnsi="Times New Roman" w:cs="Times New Roman"/>
          <w:color w:val="111111"/>
          <w:sz w:val="28"/>
          <w:szCs w:val="28"/>
        </w:rPr>
        <w:t>: 3 квадрата зеленого цвета размером 15*15, 10*10, 5*5 см.</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Процедура обследования</w:t>
      </w:r>
      <w:r w:rsidRPr="009C40E1">
        <w:rPr>
          <w:rFonts w:ascii="Times New Roman" w:eastAsia="Times New Roman" w:hAnsi="Times New Roman" w:cs="Times New Roman"/>
          <w:color w:val="111111"/>
          <w:sz w:val="28"/>
          <w:szCs w:val="28"/>
        </w:rPr>
        <w:t>: перед ребенком на столе лежат 3 квадрата зеленого цвета. У педагога – сложенные квадраты по </w:t>
      </w:r>
      <w:r w:rsidRPr="009C40E1">
        <w:rPr>
          <w:rFonts w:ascii="Times New Roman" w:eastAsia="Times New Roman" w:hAnsi="Times New Roman" w:cs="Times New Roman"/>
          <w:b/>
          <w:bCs/>
          <w:color w:val="111111"/>
          <w:sz w:val="28"/>
          <w:szCs w:val="28"/>
        </w:rPr>
        <w:t>диагонали</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Задания даются в следующей </w:t>
      </w:r>
      <w:r w:rsidRPr="009C40E1">
        <w:rPr>
          <w:rFonts w:ascii="Times New Roman" w:eastAsia="Times New Roman" w:hAnsi="Times New Roman" w:cs="Times New Roman"/>
          <w:color w:val="111111"/>
          <w:sz w:val="28"/>
          <w:szCs w:val="28"/>
          <w:u w:val="single"/>
          <w:bdr w:val="none" w:sz="0" w:space="0" w:color="auto" w:frame="1"/>
        </w:rPr>
        <w:t>последовательности</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1. – Что это? Из квадратов мы сложим елочку.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Согни каждый квадрат пополам, совмещая противоположные углы.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Составь из треугольников елочку.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2. При затруднении, педагог задает наводящий вопрос.</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Как из квадрата получить треугольник?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Согни каждый квадрат по </w:t>
      </w:r>
      <w:r w:rsidRPr="009C40E1">
        <w:rPr>
          <w:rFonts w:ascii="Times New Roman" w:eastAsia="Times New Roman" w:hAnsi="Times New Roman" w:cs="Times New Roman"/>
          <w:b/>
          <w:bCs/>
          <w:color w:val="111111"/>
          <w:sz w:val="28"/>
          <w:szCs w:val="28"/>
        </w:rPr>
        <w:t>диагонали</w:t>
      </w:r>
      <w:r w:rsidRPr="009C40E1">
        <w:rPr>
          <w:rFonts w:ascii="Times New Roman" w:eastAsia="Times New Roman" w:hAnsi="Times New Roman" w:cs="Times New Roman"/>
          <w:color w:val="111111"/>
          <w:sz w:val="28"/>
          <w:szCs w:val="28"/>
        </w:rPr>
        <w:t>, совмещая противоположные углы.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Составь из треугольников елочку, начиная с самого большого треугольника.</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3. При затруднении, педагог дает ребенку готовые образцы сложенных квадратов.</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Сложи квадрат, как у меня. – Что получилось?</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Составь из треугольников елочку, как у меня.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lastRenderedPageBreak/>
        <w:t>Оценка результата</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4 балла Ребенок самостоятельно, точно совмещает стороны и противоположные углы квадратов</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xml:space="preserve">3 балла Ребенок складывает из квадрата треугольник после </w:t>
      </w:r>
      <w:proofErr w:type="gramStart"/>
      <w:r w:rsidRPr="009C40E1">
        <w:rPr>
          <w:rFonts w:ascii="Times New Roman" w:eastAsia="Times New Roman" w:hAnsi="Times New Roman" w:cs="Times New Roman"/>
          <w:color w:val="111111"/>
          <w:sz w:val="28"/>
          <w:szCs w:val="28"/>
        </w:rPr>
        <w:t>повторных</w:t>
      </w:r>
      <w:proofErr w:type="gramEnd"/>
      <w:r w:rsidRPr="009C40E1">
        <w:rPr>
          <w:rFonts w:ascii="Times New Roman" w:eastAsia="Times New Roman" w:hAnsi="Times New Roman" w:cs="Times New Roman"/>
          <w:color w:val="111111"/>
          <w:sz w:val="28"/>
          <w:szCs w:val="28"/>
        </w:rPr>
        <w:t xml:space="preserve"> </w:t>
      </w:r>
      <w:proofErr w:type="spellStart"/>
      <w:r w:rsidRPr="009C40E1">
        <w:rPr>
          <w:rFonts w:ascii="Times New Roman" w:eastAsia="Times New Roman" w:hAnsi="Times New Roman" w:cs="Times New Roman"/>
          <w:color w:val="111111"/>
          <w:sz w:val="28"/>
          <w:szCs w:val="28"/>
        </w:rPr>
        <w:t>примериваний</w:t>
      </w:r>
      <w:proofErr w:type="spellEnd"/>
      <w:r w:rsidRPr="009C40E1">
        <w:rPr>
          <w:rFonts w:ascii="Times New Roman" w:eastAsia="Times New Roman" w:hAnsi="Times New Roman" w:cs="Times New Roman"/>
          <w:color w:val="111111"/>
          <w:sz w:val="28"/>
          <w:szCs w:val="28"/>
        </w:rPr>
        <w:t>, углы и стороны совмещает с незначительной погрешностью, выкладывает елочку по слову.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2 балла Ребенок складывает квадрат по </w:t>
      </w:r>
      <w:r w:rsidRPr="009C40E1">
        <w:rPr>
          <w:rFonts w:ascii="Times New Roman" w:eastAsia="Times New Roman" w:hAnsi="Times New Roman" w:cs="Times New Roman"/>
          <w:b/>
          <w:bCs/>
          <w:color w:val="111111"/>
          <w:sz w:val="28"/>
          <w:szCs w:val="28"/>
        </w:rPr>
        <w:t>диагонали</w:t>
      </w:r>
      <w:r w:rsidRPr="009C40E1">
        <w:rPr>
          <w:rFonts w:ascii="Times New Roman" w:eastAsia="Times New Roman" w:hAnsi="Times New Roman" w:cs="Times New Roman"/>
          <w:color w:val="111111"/>
          <w:sz w:val="28"/>
          <w:szCs w:val="28"/>
        </w:rPr>
        <w:t xml:space="preserve"> с опорой на образец после повторных </w:t>
      </w:r>
      <w:proofErr w:type="spellStart"/>
      <w:r w:rsidRPr="009C40E1">
        <w:rPr>
          <w:rFonts w:ascii="Times New Roman" w:eastAsia="Times New Roman" w:hAnsi="Times New Roman" w:cs="Times New Roman"/>
          <w:color w:val="111111"/>
          <w:sz w:val="28"/>
          <w:szCs w:val="28"/>
        </w:rPr>
        <w:t>примериваний</w:t>
      </w:r>
      <w:proofErr w:type="spellEnd"/>
      <w:r w:rsidRPr="009C40E1">
        <w:rPr>
          <w:rFonts w:ascii="Times New Roman" w:eastAsia="Times New Roman" w:hAnsi="Times New Roman" w:cs="Times New Roman"/>
          <w:color w:val="111111"/>
          <w:sz w:val="28"/>
          <w:szCs w:val="28"/>
        </w:rPr>
        <w:t>, допускает неточность совмещения сторон и углов, елочку выкладывает по образцу.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1балл Ребенок совмещает части заготовки и выкладывает елочку с помощью педагога, стороны и углы совмещает не точно.</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b/>
          <w:bCs/>
          <w:color w:val="111111"/>
          <w:sz w:val="28"/>
          <w:szCs w:val="28"/>
        </w:rPr>
        <w:t>Методика диагностики №2</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Тема</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i/>
          <w:iCs/>
          <w:color w:val="111111"/>
          <w:sz w:val="28"/>
          <w:szCs w:val="28"/>
          <w:bdr w:val="none" w:sz="0" w:space="0" w:color="auto" w:frame="1"/>
        </w:rPr>
        <w:t>«Блокнотик»</w:t>
      </w:r>
      <w:r w:rsidRPr="009C40E1">
        <w:rPr>
          <w:rFonts w:ascii="Times New Roman" w:eastAsia="Times New Roman" w:hAnsi="Times New Roman" w:cs="Times New Roman"/>
          <w:color w:val="111111"/>
          <w:sz w:val="28"/>
          <w:szCs w:val="28"/>
        </w:rPr>
        <w:t>. (</w:t>
      </w:r>
      <w:proofErr w:type="spellStart"/>
      <w:r w:rsidRPr="009C40E1">
        <w:rPr>
          <w:rFonts w:ascii="Times New Roman" w:eastAsia="Times New Roman" w:hAnsi="Times New Roman" w:cs="Times New Roman"/>
          <w:color w:val="111111"/>
          <w:sz w:val="28"/>
          <w:szCs w:val="28"/>
        </w:rPr>
        <w:t>Придерживание</w:t>
      </w:r>
      <w:proofErr w:type="spellEnd"/>
      <w:r w:rsidRPr="009C40E1">
        <w:rPr>
          <w:rFonts w:ascii="Times New Roman" w:eastAsia="Times New Roman" w:hAnsi="Times New Roman" w:cs="Times New Roman"/>
          <w:color w:val="111111"/>
          <w:sz w:val="28"/>
          <w:szCs w:val="28"/>
        </w:rPr>
        <w:t xml:space="preserve"> совмещенных сторон одной рукой, оптимальность нажима на бумагу).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Цель</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b/>
          <w:bCs/>
          <w:color w:val="111111"/>
          <w:sz w:val="28"/>
          <w:szCs w:val="28"/>
        </w:rPr>
        <w:t>определить</w:t>
      </w:r>
      <w:r w:rsidRPr="009C40E1">
        <w:rPr>
          <w:rFonts w:ascii="Times New Roman" w:eastAsia="Times New Roman" w:hAnsi="Times New Roman" w:cs="Times New Roman"/>
          <w:color w:val="111111"/>
          <w:sz w:val="28"/>
          <w:szCs w:val="28"/>
        </w:rPr>
        <w:t> умение складывать квадрат пополам, совмещая короткие стороны, придерживать совмещенные стороны одной рукой, выбирать оптимальность нажатия на бумагу.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Материал</w:t>
      </w:r>
      <w:r w:rsidRPr="009C40E1">
        <w:rPr>
          <w:rFonts w:ascii="Times New Roman" w:eastAsia="Times New Roman" w:hAnsi="Times New Roman" w:cs="Times New Roman"/>
          <w:color w:val="111111"/>
          <w:sz w:val="28"/>
          <w:szCs w:val="28"/>
        </w:rPr>
        <w:t>: 2 квадрата белого цвета размером 10*10 см.</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Процедура обследования</w:t>
      </w:r>
      <w:r w:rsidRPr="009C40E1">
        <w:rPr>
          <w:rFonts w:ascii="Times New Roman" w:eastAsia="Times New Roman" w:hAnsi="Times New Roman" w:cs="Times New Roman"/>
          <w:color w:val="111111"/>
          <w:sz w:val="28"/>
          <w:szCs w:val="28"/>
        </w:rPr>
        <w:t xml:space="preserve">: перед ребенком на столе лежат 2 </w:t>
      </w:r>
      <w:proofErr w:type="gramStart"/>
      <w:r w:rsidRPr="009C40E1">
        <w:rPr>
          <w:rFonts w:ascii="Times New Roman" w:eastAsia="Times New Roman" w:hAnsi="Times New Roman" w:cs="Times New Roman"/>
          <w:color w:val="111111"/>
          <w:sz w:val="28"/>
          <w:szCs w:val="28"/>
        </w:rPr>
        <w:t>одинаковых</w:t>
      </w:r>
      <w:proofErr w:type="gramEnd"/>
      <w:r w:rsidRPr="009C40E1">
        <w:rPr>
          <w:rFonts w:ascii="Times New Roman" w:eastAsia="Times New Roman" w:hAnsi="Times New Roman" w:cs="Times New Roman"/>
          <w:color w:val="111111"/>
          <w:sz w:val="28"/>
          <w:szCs w:val="28"/>
        </w:rPr>
        <w:t xml:space="preserve"> квадрата. У педагога – 2 квадрата, </w:t>
      </w:r>
      <w:proofErr w:type="gramStart"/>
      <w:r w:rsidRPr="009C40E1">
        <w:rPr>
          <w:rFonts w:ascii="Times New Roman" w:eastAsia="Times New Roman" w:hAnsi="Times New Roman" w:cs="Times New Roman"/>
          <w:color w:val="111111"/>
          <w:sz w:val="28"/>
          <w:szCs w:val="28"/>
        </w:rPr>
        <w:t>сложенных</w:t>
      </w:r>
      <w:proofErr w:type="gramEnd"/>
      <w:r w:rsidRPr="009C40E1">
        <w:rPr>
          <w:rFonts w:ascii="Times New Roman" w:eastAsia="Times New Roman" w:hAnsi="Times New Roman" w:cs="Times New Roman"/>
          <w:color w:val="111111"/>
          <w:sz w:val="28"/>
          <w:szCs w:val="28"/>
        </w:rPr>
        <w:t xml:space="preserve"> пополам.</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Задания даются в следующей </w:t>
      </w:r>
      <w:r w:rsidRPr="009C40E1">
        <w:rPr>
          <w:rFonts w:ascii="Times New Roman" w:eastAsia="Times New Roman" w:hAnsi="Times New Roman" w:cs="Times New Roman"/>
          <w:color w:val="111111"/>
          <w:sz w:val="28"/>
          <w:szCs w:val="28"/>
          <w:u w:val="single"/>
          <w:bdr w:val="none" w:sz="0" w:space="0" w:color="auto" w:frame="1"/>
        </w:rPr>
        <w:t>последовательности</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1. – Что это? Из квадратов мы сложим блокнотик для записей.</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Согни каждый квадрат пополам, совмещая его короткие и длинные стороны.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Собери блокнотик.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2. При затруднении, педагог задает наводящие вопросы.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Как можно сложить квадрат, чтобы получилась </w:t>
      </w:r>
      <w:r w:rsidRPr="009C40E1">
        <w:rPr>
          <w:rFonts w:ascii="Times New Roman" w:eastAsia="Times New Roman" w:hAnsi="Times New Roman" w:cs="Times New Roman"/>
          <w:i/>
          <w:iCs/>
          <w:color w:val="111111"/>
          <w:sz w:val="28"/>
          <w:szCs w:val="28"/>
          <w:bdr w:val="none" w:sz="0" w:space="0" w:color="auto" w:frame="1"/>
        </w:rPr>
        <w:t>«книжечка»</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Как из 2-х </w:t>
      </w:r>
      <w:r w:rsidRPr="009C40E1">
        <w:rPr>
          <w:rFonts w:ascii="Times New Roman" w:eastAsia="Times New Roman" w:hAnsi="Times New Roman" w:cs="Times New Roman"/>
          <w:i/>
          <w:iCs/>
          <w:color w:val="111111"/>
          <w:sz w:val="28"/>
          <w:szCs w:val="28"/>
          <w:bdr w:val="none" w:sz="0" w:space="0" w:color="auto" w:frame="1"/>
        </w:rPr>
        <w:t>«книжечек»</w:t>
      </w:r>
      <w:r w:rsidRPr="009C40E1">
        <w:rPr>
          <w:rFonts w:ascii="Times New Roman" w:eastAsia="Times New Roman" w:hAnsi="Times New Roman" w:cs="Times New Roman"/>
          <w:color w:val="111111"/>
          <w:sz w:val="28"/>
          <w:szCs w:val="28"/>
        </w:rPr>
        <w:t> сделать блокнотик?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3. При затруднении, педагог дает ребенку готовые образцы сложенных квадратов.</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Сложи квадраты, как у меня.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Вложи одну </w:t>
      </w:r>
      <w:r w:rsidRPr="009C40E1">
        <w:rPr>
          <w:rFonts w:ascii="Times New Roman" w:eastAsia="Times New Roman" w:hAnsi="Times New Roman" w:cs="Times New Roman"/>
          <w:i/>
          <w:iCs/>
          <w:color w:val="111111"/>
          <w:sz w:val="28"/>
          <w:szCs w:val="28"/>
          <w:bdr w:val="none" w:sz="0" w:space="0" w:color="auto" w:frame="1"/>
        </w:rPr>
        <w:t>«книжечку»</w:t>
      </w:r>
      <w:r w:rsidRPr="009C40E1">
        <w:rPr>
          <w:rFonts w:ascii="Times New Roman" w:eastAsia="Times New Roman" w:hAnsi="Times New Roman" w:cs="Times New Roman"/>
          <w:color w:val="111111"/>
          <w:sz w:val="28"/>
          <w:szCs w:val="28"/>
        </w:rPr>
        <w:t> в другую, чтобы получился блокнотик, как у меня.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Оценка результата</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4 балла</w:t>
      </w:r>
      <w:proofErr w:type="gramStart"/>
      <w:r w:rsidRPr="009C40E1">
        <w:rPr>
          <w:rFonts w:ascii="Times New Roman" w:eastAsia="Times New Roman" w:hAnsi="Times New Roman" w:cs="Times New Roman"/>
          <w:color w:val="111111"/>
          <w:sz w:val="28"/>
          <w:szCs w:val="28"/>
        </w:rPr>
        <w:t xml:space="preserve"> С</w:t>
      </w:r>
      <w:proofErr w:type="gramEnd"/>
      <w:r w:rsidRPr="009C40E1">
        <w:rPr>
          <w:rFonts w:ascii="Times New Roman" w:eastAsia="Times New Roman" w:hAnsi="Times New Roman" w:cs="Times New Roman"/>
          <w:color w:val="111111"/>
          <w:sz w:val="28"/>
          <w:szCs w:val="28"/>
        </w:rPr>
        <w:t>кладывает квадрат пополам, точно совмещает короткие и противоположные стороны, придерживает совмещенные стороны одной рукой с </w:t>
      </w:r>
      <w:r w:rsidRPr="009C40E1">
        <w:rPr>
          <w:rFonts w:ascii="Times New Roman" w:eastAsia="Times New Roman" w:hAnsi="Times New Roman" w:cs="Times New Roman"/>
          <w:b/>
          <w:bCs/>
          <w:color w:val="111111"/>
          <w:sz w:val="28"/>
          <w:szCs w:val="28"/>
        </w:rPr>
        <w:t>определенным нажимом</w:t>
      </w:r>
      <w:r w:rsidRPr="009C40E1">
        <w:rPr>
          <w:rFonts w:ascii="Times New Roman" w:eastAsia="Times New Roman" w:hAnsi="Times New Roman" w:cs="Times New Roman"/>
          <w:color w:val="111111"/>
          <w:sz w:val="28"/>
          <w:szCs w:val="28"/>
        </w:rPr>
        <w:t>, собирает блокнотик.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3 балла</w:t>
      </w:r>
      <w:proofErr w:type="gramStart"/>
      <w:r w:rsidRPr="009C40E1">
        <w:rPr>
          <w:rFonts w:ascii="Times New Roman" w:eastAsia="Times New Roman" w:hAnsi="Times New Roman" w:cs="Times New Roman"/>
          <w:color w:val="111111"/>
          <w:sz w:val="28"/>
          <w:szCs w:val="28"/>
        </w:rPr>
        <w:t xml:space="preserve"> С</w:t>
      </w:r>
      <w:proofErr w:type="gramEnd"/>
      <w:r w:rsidRPr="009C40E1">
        <w:rPr>
          <w:rFonts w:ascii="Times New Roman" w:eastAsia="Times New Roman" w:hAnsi="Times New Roman" w:cs="Times New Roman"/>
          <w:color w:val="111111"/>
          <w:sz w:val="28"/>
          <w:szCs w:val="28"/>
        </w:rPr>
        <w:t xml:space="preserve">овмещает стороны квадрата после повторных </w:t>
      </w:r>
      <w:proofErr w:type="spellStart"/>
      <w:r w:rsidRPr="009C40E1">
        <w:rPr>
          <w:rFonts w:ascii="Times New Roman" w:eastAsia="Times New Roman" w:hAnsi="Times New Roman" w:cs="Times New Roman"/>
          <w:color w:val="111111"/>
          <w:sz w:val="28"/>
          <w:szCs w:val="28"/>
        </w:rPr>
        <w:t>примериваний</w:t>
      </w:r>
      <w:proofErr w:type="spellEnd"/>
      <w:r w:rsidRPr="009C40E1">
        <w:rPr>
          <w:rFonts w:ascii="Times New Roman" w:eastAsia="Times New Roman" w:hAnsi="Times New Roman" w:cs="Times New Roman"/>
          <w:color w:val="111111"/>
          <w:sz w:val="28"/>
          <w:szCs w:val="28"/>
        </w:rPr>
        <w:t xml:space="preserve">, придерживает их одной рукой, совмещенные стороны могут незначительно </w:t>
      </w:r>
      <w:r w:rsidRPr="009C40E1">
        <w:rPr>
          <w:rFonts w:ascii="Times New Roman" w:eastAsia="Times New Roman" w:hAnsi="Times New Roman" w:cs="Times New Roman"/>
          <w:color w:val="111111"/>
          <w:sz w:val="28"/>
          <w:szCs w:val="28"/>
        </w:rPr>
        <w:lastRenderedPageBreak/>
        <w:t>разъезжаться, поправляет части, выдерживает оптимальность нажима на бумагу. По слову собирает блокнотик.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proofErr w:type="gramStart"/>
      <w:r w:rsidRPr="009C40E1">
        <w:rPr>
          <w:rFonts w:ascii="Times New Roman" w:eastAsia="Times New Roman" w:hAnsi="Times New Roman" w:cs="Times New Roman"/>
          <w:color w:val="111111"/>
          <w:sz w:val="28"/>
          <w:szCs w:val="28"/>
        </w:rPr>
        <w:t>2 балла Ребенок совмещает части заготовок и собирает блокнотик по образцу, по совету педагога придерживает части одной рукой, совмещенные стороны разъезжаются, нажим на бумагу сильный (слабый, мнет ее.</w:t>
      </w:r>
      <w:proofErr w:type="gramEnd"/>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1 балл</w:t>
      </w:r>
      <w:proofErr w:type="gramStart"/>
      <w:r w:rsidRPr="009C40E1">
        <w:rPr>
          <w:rFonts w:ascii="Times New Roman" w:eastAsia="Times New Roman" w:hAnsi="Times New Roman" w:cs="Times New Roman"/>
          <w:color w:val="111111"/>
          <w:sz w:val="28"/>
          <w:szCs w:val="28"/>
        </w:rPr>
        <w:t xml:space="preserve"> С</w:t>
      </w:r>
      <w:proofErr w:type="gramEnd"/>
      <w:r w:rsidRPr="009C40E1">
        <w:rPr>
          <w:rFonts w:ascii="Times New Roman" w:eastAsia="Times New Roman" w:hAnsi="Times New Roman" w:cs="Times New Roman"/>
          <w:color w:val="111111"/>
          <w:sz w:val="28"/>
          <w:szCs w:val="28"/>
        </w:rPr>
        <w:t>овмещает части заготовок с помощью педагога, оптимальность нажима не соблюдает, повреждает бумагу. Блокнотик не получается.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b/>
          <w:bCs/>
          <w:color w:val="111111"/>
          <w:sz w:val="28"/>
          <w:szCs w:val="28"/>
        </w:rPr>
        <w:t>Методика диагностики №3</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Тема</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i/>
          <w:iCs/>
          <w:color w:val="111111"/>
          <w:sz w:val="28"/>
          <w:szCs w:val="28"/>
          <w:bdr w:val="none" w:sz="0" w:space="0" w:color="auto" w:frame="1"/>
        </w:rPr>
        <w:t>«Грибок»</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i/>
          <w:iCs/>
          <w:color w:val="111111"/>
          <w:sz w:val="28"/>
          <w:szCs w:val="28"/>
          <w:bdr w:val="none" w:sz="0" w:space="0" w:color="auto" w:frame="1"/>
        </w:rPr>
        <w:t>(Фиксация и проглаживание сгибов)</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Цель</w:t>
      </w:r>
      <w:r w:rsidRPr="009C40E1">
        <w:rPr>
          <w:rFonts w:ascii="Times New Roman" w:eastAsia="Times New Roman" w:hAnsi="Times New Roman" w:cs="Times New Roman"/>
          <w:color w:val="111111"/>
          <w:sz w:val="28"/>
          <w:szCs w:val="28"/>
        </w:rPr>
        <w:t>: </w:t>
      </w:r>
      <w:r w:rsidRPr="009C40E1">
        <w:rPr>
          <w:rFonts w:ascii="Times New Roman" w:eastAsia="Times New Roman" w:hAnsi="Times New Roman" w:cs="Times New Roman"/>
          <w:b/>
          <w:bCs/>
          <w:color w:val="111111"/>
          <w:sz w:val="28"/>
          <w:szCs w:val="28"/>
        </w:rPr>
        <w:t>определить</w:t>
      </w:r>
      <w:r w:rsidRPr="009C40E1">
        <w:rPr>
          <w:rFonts w:ascii="Times New Roman" w:eastAsia="Times New Roman" w:hAnsi="Times New Roman" w:cs="Times New Roman"/>
          <w:color w:val="111111"/>
          <w:sz w:val="28"/>
          <w:szCs w:val="28"/>
        </w:rPr>
        <w:t> умение наметить кончиком пальца начало и конец линии сгиба, умение кончиками пальцев обеих рук проглаживать сгибы от середины к краям.</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Материал</w:t>
      </w:r>
      <w:r w:rsidRPr="009C40E1">
        <w:rPr>
          <w:rFonts w:ascii="Times New Roman" w:eastAsia="Times New Roman" w:hAnsi="Times New Roman" w:cs="Times New Roman"/>
          <w:color w:val="111111"/>
          <w:sz w:val="28"/>
          <w:szCs w:val="28"/>
        </w:rPr>
        <w:t>: красный квадрат размером 10*10 см. и белый квадрат – 8*8 см.</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Процедура обследования</w:t>
      </w:r>
      <w:r w:rsidRPr="009C40E1">
        <w:rPr>
          <w:rFonts w:ascii="Times New Roman" w:eastAsia="Times New Roman" w:hAnsi="Times New Roman" w:cs="Times New Roman"/>
          <w:color w:val="111111"/>
          <w:sz w:val="28"/>
          <w:szCs w:val="28"/>
        </w:rPr>
        <w:t xml:space="preserve">: перед ребенком на столе лежат 2 </w:t>
      </w:r>
      <w:proofErr w:type="gramStart"/>
      <w:r w:rsidRPr="009C40E1">
        <w:rPr>
          <w:rFonts w:ascii="Times New Roman" w:eastAsia="Times New Roman" w:hAnsi="Times New Roman" w:cs="Times New Roman"/>
          <w:color w:val="111111"/>
          <w:sz w:val="28"/>
          <w:szCs w:val="28"/>
        </w:rPr>
        <w:t>разных</w:t>
      </w:r>
      <w:proofErr w:type="gramEnd"/>
      <w:r w:rsidRPr="009C40E1">
        <w:rPr>
          <w:rFonts w:ascii="Times New Roman" w:eastAsia="Times New Roman" w:hAnsi="Times New Roman" w:cs="Times New Roman"/>
          <w:color w:val="111111"/>
          <w:sz w:val="28"/>
          <w:szCs w:val="28"/>
        </w:rPr>
        <w:t xml:space="preserve"> квадрата. У педагога – готовый образец сложенного грибочка.</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Задания даются в следующей </w:t>
      </w:r>
      <w:r w:rsidRPr="009C40E1">
        <w:rPr>
          <w:rFonts w:ascii="Times New Roman" w:eastAsia="Times New Roman" w:hAnsi="Times New Roman" w:cs="Times New Roman"/>
          <w:color w:val="111111"/>
          <w:sz w:val="28"/>
          <w:szCs w:val="28"/>
          <w:u w:val="single"/>
          <w:bdr w:val="none" w:sz="0" w:space="0" w:color="auto" w:frame="1"/>
        </w:rPr>
        <w:t>последовательности</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1. – Что это? Из квадратов мы сложим грибок.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Сложи шляпку и ножку грибка. Собери его.</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2. При затруднении, педагог задает наводящие вопросы.</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proofErr w:type="gramStart"/>
      <w:r w:rsidRPr="009C40E1">
        <w:rPr>
          <w:rFonts w:ascii="Times New Roman" w:eastAsia="Times New Roman" w:hAnsi="Times New Roman" w:cs="Times New Roman"/>
          <w:color w:val="111111"/>
          <w:sz w:val="28"/>
          <w:szCs w:val="28"/>
        </w:rPr>
        <w:t>– Из какого квадрата сложишь шляпку (ножку?</w:t>
      </w:r>
      <w:proofErr w:type="gramEnd"/>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proofErr w:type="gramStart"/>
      <w:r w:rsidRPr="009C40E1">
        <w:rPr>
          <w:rFonts w:ascii="Times New Roman" w:eastAsia="Times New Roman" w:hAnsi="Times New Roman" w:cs="Times New Roman"/>
          <w:color w:val="111111"/>
          <w:sz w:val="28"/>
          <w:szCs w:val="28"/>
        </w:rPr>
        <w:t>- Какой формы получится шляпка (ножка? </w:t>
      </w:r>
      <w:r w:rsidRPr="009C40E1">
        <w:rPr>
          <w:rFonts w:ascii="Times New Roman" w:eastAsia="Times New Roman" w:hAnsi="Times New Roman" w:cs="Times New Roman"/>
          <w:i/>
          <w:iCs/>
          <w:color w:val="111111"/>
          <w:sz w:val="28"/>
          <w:szCs w:val="28"/>
          <w:bdr w:val="none" w:sz="0" w:space="0" w:color="auto" w:frame="1"/>
        </w:rPr>
        <w:t>(треугольной, прямоугольной)</w:t>
      </w:r>
      <w:r w:rsidRPr="009C40E1">
        <w:rPr>
          <w:rFonts w:ascii="Times New Roman" w:eastAsia="Times New Roman" w:hAnsi="Times New Roman" w:cs="Times New Roman"/>
          <w:color w:val="111111"/>
          <w:sz w:val="28"/>
          <w:szCs w:val="28"/>
        </w:rPr>
        <w:t>.</w:t>
      </w:r>
      <w:proofErr w:type="gramEnd"/>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Сложи шляпку и ножку, собери грибок.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3. При затруднении, педагог дает образец сложенных деталей грибка.</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Сложи квадраты, как у меня.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 Собери грибок, как у меня.</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u w:val="single"/>
          <w:bdr w:val="none" w:sz="0" w:space="0" w:color="auto" w:frame="1"/>
        </w:rPr>
        <w:t>Оценка результата</w:t>
      </w:r>
      <w:r w:rsidRPr="009C40E1">
        <w:rPr>
          <w:rFonts w:ascii="Times New Roman" w:eastAsia="Times New Roman" w:hAnsi="Times New Roman" w:cs="Times New Roman"/>
          <w:color w:val="111111"/>
          <w:sz w:val="28"/>
          <w:szCs w:val="28"/>
        </w:rPr>
        <w:t>:</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4 балла</w:t>
      </w:r>
      <w:r w:rsidR="00DF2361">
        <w:rPr>
          <w:rFonts w:ascii="Times New Roman" w:eastAsia="Times New Roman" w:hAnsi="Times New Roman" w:cs="Times New Roman"/>
          <w:color w:val="111111"/>
          <w:sz w:val="28"/>
          <w:szCs w:val="28"/>
        </w:rPr>
        <w:t>.</w:t>
      </w:r>
      <w:r w:rsidRPr="009C40E1">
        <w:rPr>
          <w:rFonts w:ascii="Times New Roman" w:eastAsia="Times New Roman" w:hAnsi="Times New Roman" w:cs="Times New Roman"/>
          <w:color w:val="111111"/>
          <w:sz w:val="28"/>
          <w:szCs w:val="28"/>
        </w:rPr>
        <w:t xml:space="preserve"> Ребенок самостоятельно выбирает бумагу для деталей грибка, складывает квадрат пополам в разных направлениях, точно совмещая углы и стороны, фиксирует сгибы кончиком пальца, проглаживает сгибы по точно намеченной линии кончиками пальцев обеих рук от середины к краям, собирает грибок из сложенных частей.</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3 балла</w:t>
      </w:r>
      <w:r w:rsidR="00DF2361">
        <w:rPr>
          <w:rFonts w:ascii="Times New Roman" w:eastAsia="Times New Roman" w:hAnsi="Times New Roman" w:cs="Times New Roman"/>
          <w:color w:val="111111"/>
          <w:sz w:val="28"/>
          <w:szCs w:val="28"/>
        </w:rPr>
        <w:t>.</w:t>
      </w:r>
      <w:r w:rsidRPr="009C40E1">
        <w:rPr>
          <w:rFonts w:ascii="Times New Roman" w:eastAsia="Times New Roman" w:hAnsi="Times New Roman" w:cs="Times New Roman"/>
          <w:color w:val="111111"/>
          <w:sz w:val="28"/>
          <w:szCs w:val="28"/>
        </w:rPr>
        <w:t xml:space="preserve"> После наводящих вопросов выбирает бумагу для шляпки и ножки, складывает квадраты пополам в разных направлениях, фиксирует сгибы кончиком пальца после указания педагога, проглаживает сгибы не четко, собирает грибок.</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t>2 балла</w:t>
      </w:r>
      <w:r w:rsidR="00DF2361">
        <w:rPr>
          <w:rFonts w:ascii="Times New Roman" w:eastAsia="Times New Roman" w:hAnsi="Times New Roman" w:cs="Times New Roman"/>
          <w:color w:val="111111"/>
          <w:sz w:val="28"/>
          <w:szCs w:val="28"/>
        </w:rPr>
        <w:t>.</w:t>
      </w:r>
      <w:r w:rsidRPr="009C40E1">
        <w:rPr>
          <w:rFonts w:ascii="Times New Roman" w:eastAsia="Times New Roman" w:hAnsi="Times New Roman" w:cs="Times New Roman"/>
          <w:color w:val="111111"/>
          <w:sz w:val="28"/>
          <w:szCs w:val="28"/>
        </w:rPr>
        <w:t xml:space="preserve"> Соотносит цвет деталей грибка, складывает по образцу, фиксирует сгибы после показа не точно, проглаживает не четко, повреждает бумагу, грибок собирает по образцу.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pPr>
      <w:r w:rsidRPr="009C40E1">
        <w:rPr>
          <w:rFonts w:ascii="Times New Roman" w:eastAsia="Times New Roman" w:hAnsi="Times New Roman" w:cs="Times New Roman"/>
          <w:color w:val="111111"/>
          <w:sz w:val="28"/>
          <w:szCs w:val="28"/>
        </w:rPr>
        <w:lastRenderedPageBreak/>
        <w:t>1 балл</w:t>
      </w:r>
      <w:r w:rsidR="00DF2361">
        <w:rPr>
          <w:rFonts w:ascii="Times New Roman" w:eastAsia="Times New Roman" w:hAnsi="Times New Roman" w:cs="Times New Roman"/>
          <w:color w:val="111111"/>
          <w:sz w:val="28"/>
          <w:szCs w:val="28"/>
        </w:rPr>
        <w:t>.</w:t>
      </w:r>
      <w:r w:rsidRPr="009C40E1">
        <w:rPr>
          <w:rFonts w:ascii="Times New Roman" w:eastAsia="Times New Roman" w:hAnsi="Times New Roman" w:cs="Times New Roman"/>
          <w:color w:val="111111"/>
          <w:sz w:val="28"/>
          <w:szCs w:val="28"/>
        </w:rPr>
        <w:t xml:space="preserve"> Выполняет работу по показу и с помощью педагога, не фиксирует сгибы самостоятельно, проглаживает сгибы ладонью, повреждает бумагу.</w:t>
      </w:r>
    </w:p>
    <w:p w:rsidR="00F626A1" w:rsidRPr="009C40E1" w:rsidRDefault="00F626A1" w:rsidP="005E53D5">
      <w:pPr>
        <w:spacing w:after="0"/>
        <w:ind w:firstLine="360"/>
        <w:jc w:val="both"/>
        <w:rPr>
          <w:rFonts w:ascii="Times New Roman" w:eastAsia="Times New Roman" w:hAnsi="Times New Roman" w:cs="Times New Roman"/>
          <w:color w:val="111111"/>
          <w:sz w:val="28"/>
          <w:szCs w:val="28"/>
        </w:rPr>
        <w:sectPr w:rsidR="00F626A1" w:rsidRPr="009C40E1" w:rsidSect="00A45336">
          <w:footerReference w:type="default" r:id="rId9"/>
          <w:pgSz w:w="12410" w:h="16840"/>
          <w:pgMar w:top="1134" w:right="851" w:bottom="1134" w:left="1701" w:header="0" w:footer="1066" w:gutter="0"/>
          <w:cols w:space="720"/>
          <w:docGrid w:linePitch="299"/>
        </w:sectPr>
      </w:pPr>
    </w:p>
    <w:p w:rsidR="00F626A1" w:rsidRPr="009C40E1" w:rsidRDefault="00F626A1" w:rsidP="009C40E1">
      <w:pPr>
        <w:pStyle w:val="a4"/>
        <w:spacing w:line="276" w:lineRule="auto"/>
        <w:ind w:left="236"/>
        <w:jc w:val="center"/>
        <w:rPr>
          <w:b/>
          <w:sz w:val="28"/>
          <w:szCs w:val="28"/>
        </w:rPr>
      </w:pPr>
      <w:r w:rsidRPr="009C40E1">
        <w:rPr>
          <w:b/>
          <w:sz w:val="28"/>
          <w:szCs w:val="28"/>
        </w:rPr>
        <w:lastRenderedPageBreak/>
        <w:t>Протокол обследования умений и навыков детей дошкольного возраста в конструировании (техника оригами)</w:t>
      </w:r>
    </w:p>
    <w:p w:rsidR="00F626A1" w:rsidRPr="009C40E1" w:rsidRDefault="00F626A1" w:rsidP="009C40E1">
      <w:pPr>
        <w:pStyle w:val="a4"/>
        <w:spacing w:line="276" w:lineRule="auto"/>
        <w:ind w:left="236"/>
        <w:jc w:val="center"/>
        <w:rPr>
          <w:b/>
          <w:sz w:val="28"/>
          <w:szCs w:val="28"/>
        </w:rPr>
      </w:pPr>
    </w:p>
    <w:tbl>
      <w:tblPr>
        <w:tblStyle w:val="TableNormal"/>
        <w:tblW w:w="1504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6"/>
        <w:gridCol w:w="2503"/>
        <w:gridCol w:w="2551"/>
        <w:gridCol w:w="2268"/>
        <w:gridCol w:w="2126"/>
        <w:gridCol w:w="1701"/>
        <w:gridCol w:w="1555"/>
      </w:tblGrid>
      <w:tr w:rsidR="00F626A1" w:rsidRPr="009C40E1" w:rsidTr="00F626A1">
        <w:trPr>
          <w:trHeight w:val="1665"/>
        </w:trPr>
        <w:tc>
          <w:tcPr>
            <w:tcW w:w="2336" w:type="dxa"/>
          </w:tcPr>
          <w:p w:rsidR="00F626A1" w:rsidRPr="009C40E1" w:rsidRDefault="00F626A1" w:rsidP="009C40E1">
            <w:pPr>
              <w:pStyle w:val="TableParagraph"/>
              <w:spacing w:line="276" w:lineRule="auto"/>
              <w:ind w:left="465"/>
              <w:rPr>
                <w:sz w:val="28"/>
                <w:szCs w:val="28"/>
              </w:rPr>
            </w:pPr>
            <w:r w:rsidRPr="009C40E1">
              <w:rPr>
                <w:sz w:val="28"/>
                <w:szCs w:val="28"/>
              </w:rPr>
              <w:t xml:space="preserve">ФИО </w:t>
            </w:r>
            <w:proofErr w:type="spellStart"/>
            <w:r w:rsidRPr="009C40E1">
              <w:rPr>
                <w:sz w:val="28"/>
                <w:szCs w:val="28"/>
              </w:rPr>
              <w:t>ребенка</w:t>
            </w:r>
            <w:proofErr w:type="spellEnd"/>
          </w:p>
        </w:tc>
        <w:tc>
          <w:tcPr>
            <w:tcW w:w="2503" w:type="dxa"/>
          </w:tcPr>
          <w:p w:rsidR="00F626A1" w:rsidRPr="009C40E1" w:rsidRDefault="00F626A1" w:rsidP="009C40E1">
            <w:pPr>
              <w:pStyle w:val="TableParagraph"/>
              <w:spacing w:line="276" w:lineRule="auto"/>
              <w:ind w:left="297"/>
              <w:rPr>
                <w:sz w:val="28"/>
                <w:szCs w:val="28"/>
                <w:lang w:val="ru-RU"/>
              </w:rPr>
            </w:pPr>
            <w:r w:rsidRPr="009C40E1">
              <w:rPr>
                <w:sz w:val="28"/>
                <w:szCs w:val="28"/>
                <w:lang w:val="ru-RU"/>
              </w:rPr>
              <w:t>Складывает лист</w:t>
            </w:r>
          </w:p>
          <w:p w:rsidR="00F626A1" w:rsidRPr="009C40E1" w:rsidRDefault="00F626A1" w:rsidP="009C40E1">
            <w:pPr>
              <w:pStyle w:val="TableParagraph"/>
              <w:spacing w:line="276" w:lineRule="auto"/>
              <w:ind w:left="357" w:right="353" w:firstLine="2"/>
              <w:jc w:val="center"/>
              <w:rPr>
                <w:sz w:val="28"/>
                <w:szCs w:val="28"/>
                <w:lang w:val="ru-RU"/>
              </w:rPr>
            </w:pPr>
            <w:r w:rsidRPr="009C40E1">
              <w:rPr>
                <w:sz w:val="28"/>
                <w:szCs w:val="28"/>
                <w:lang w:val="ru-RU"/>
              </w:rPr>
              <w:t>бумаги прямоугольный лист (пополам)</w:t>
            </w:r>
          </w:p>
          <w:p w:rsidR="00F626A1" w:rsidRPr="009C40E1" w:rsidRDefault="00F626A1" w:rsidP="009C40E1">
            <w:pPr>
              <w:pStyle w:val="TableParagraph"/>
              <w:spacing w:line="276" w:lineRule="auto"/>
              <w:ind w:left="107" w:right="102"/>
              <w:jc w:val="center"/>
              <w:rPr>
                <w:sz w:val="28"/>
                <w:szCs w:val="28"/>
              </w:rPr>
            </w:pPr>
            <w:proofErr w:type="spellStart"/>
            <w:r w:rsidRPr="009C40E1">
              <w:rPr>
                <w:sz w:val="28"/>
                <w:szCs w:val="28"/>
              </w:rPr>
              <w:t>квадратный</w:t>
            </w:r>
            <w:proofErr w:type="spellEnd"/>
            <w:r w:rsidRPr="009C40E1">
              <w:rPr>
                <w:sz w:val="28"/>
                <w:szCs w:val="28"/>
              </w:rPr>
              <w:t xml:space="preserve"> </w:t>
            </w:r>
            <w:proofErr w:type="spellStart"/>
            <w:r w:rsidRPr="009C40E1">
              <w:rPr>
                <w:sz w:val="28"/>
                <w:szCs w:val="28"/>
              </w:rPr>
              <w:t>лист</w:t>
            </w:r>
            <w:proofErr w:type="spellEnd"/>
            <w:r w:rsidRPr="009C40E1">
              <w:rPr>
                <w:sz w:val="28"/>
                <w:szCs w:val="28"/>
              </w:rPr>
              <w:t xml:space="preserve"> (</w:t>
            </w:r>
            <w:proofErr w:type="spellStart"/>
            <w:r w:rsidRPr="009C40E1">
              <w:rPr>
                <w:sz w:val="28"/>
                <w:szCs w:val="28"/>
              </w:rPr>
              <w:t>по</w:t>
            </w:r>
            <w:proofErr w:type="spellEnd"/>
            <w:r w:rsidRPr="009C40E1">
              <w:rPr>
                <w:sz w:val="28"/>
                <w:szCs w:val="28"/>
              </w:rPr>
              <w:t xml:space="preserve"> </w:t>
            </w:r>
            <w:proofErr w:type="spellStart"/>
            <w:r w:rsidRPr="009C40E1">
              <w:rPr>
                <w:sz w:val="28"/>
                <w:szCs w:val="28"/>
              </w:rPr>
              <w:t>диагонали</w:t>
            </w:r>
            <w:proofErr w:type="spellEnd"/>
            <w:r w:rsidRPr="009C40E1">
              <w:rPr>
                <w:sz w:val="28"/>
                <w:szCs w:val="28"/>
              </w:rPr>
              <w:t>)</w:t>
            </w:r>
          </w:p>
        </w:tc>
        <w:tc>
          <w:tcPr>
            <w:tcW w:w="2551" w:type="dxa"/>
          </w:tcPr>
          <w:p w:rsidR="00F626A1" w:rsidRPr="009C40E1" w:rsidRDefault="00F626A1" w:rsidP="009C40E1">
            <w:pPr>
              <w:pStyle w:val="TableParagraph"/>
              <w:spacing w:line="276" w:lineRule="auto"/>
              <w:ind w:left="354" w:right="349"/>
              <w:jc w:val="center"/>
              <w:rPr>
                <w:sz w:val="28"/>
                <w:szCs w:val="28"/>
                <w:lang w:val="ru-RU"/>
              </w:rPr>
            </w:pPr>
            <w:r w:rsidRPr="009C40E1">
              <w:rPr>
                <w:sz w:val="28"/>
                <w:szCs w:val="28"/>
                <w:lang w:val="ru-RU"/>
              </w:rPr>
              <w:t>Знает</w:t>
            </w:r>
          </w:p>
          <w:p w:rsidR="00F626A1" w:rsidRPr="009C40E1" w:rsidRDefault="00F626A1" w:rsidP="009C40E1">
            <w:pPr>
              <w:pStyle w:val="TableParagraph"/>
              <w:spacing w:line="276" w:lineRule="auto"/>
              <w:ind w:left="354" w:right="349"/>
              <w:jc w:val="center"/>
              <w:rPr>
                <w:sz w:val="28"/>
                <w:szCs w:val="28"/>
                <w:lang w:val="ru-RU"/>
              </w:rPr>
            </w:pPr>
            <w:r w:rsidRPr="009C40E1">
              <w:rPr>
                <w:sz w:val="28"/>
                <w:szCs w:val="28"/>
                <w:lang w:val="ru-RU"/>
              </w:rPr>
              <w:t>геометрические фигуры, геометрические понятия</w:t>
            </w:r>
          </w:p>
        </w:tc>
        <w:tc>
          <w:tcPr>
            <w:tcW w:w="2268" w:type="dxa"/>
          </w:tcPr>
          <w:p w:rsidR="00F626A1" w:rsidRPr="009C40E1" w:rsidRDefault="00F626A1" w:rsidP="009C40E1">
            <w:pPr>
              <w:pStyle w:val="TableParagraph"/>
              <w:spacing w:line="276" w:lineRule="auto"/>
              <w:ind w:left="495"/>
              <w:rPr>
                <w:sz w:val="28"/>
                <w:szCs w:val="28"/>
                <w:lang w:val="ru-RU"/>
              </w:rPr>
            </w:pPr>
            <w:r w:rsidRPr="009C40E1">
              <w:rPr>
                <w:sz w:val="28"/>
                <w:szCs w:val="28"/>
                <w:lang w:val="ru-RU"/>
              </w:rPr>
              <w:t>Умеет резать</w:t>
            </w:r>
          </w:p>
          <w:p w:rsidR="00F626A1" w:rsidRPr="009C40E1" w:rsidRDefault="00F626A1" w:rsidP="009C40E1">
            <w:pPr>
              <w:pStyle w:val="TableParagraph"/>
              <w:spacing w:line="276" w:lineRule="auto"/>
              <w:ind w:left="440" w:right="395" w:hanging="22"/>
              <w:jc w:val="center"/>
              <w:rPr>
                <w:sz w:val="28"/>
                <w:szCs w:val="28"/>
                <w:lang w:val="ru-RU"/>
              </w:rPr>
            </w:pPr>
            <w:r w:rsidRPr="009C40E1">
              <w:rPr>
                <w:sz w:val="28"/>
                <w:szCs w:val="28"/>
                <w:lang w:val="ru-RU"/>
              </w:rPr>
              <w:t>ножницами по прямой линии</w:t>
            </w:r>
          </w:p>
        </w:tc>
        <w:tc>
          <w:tcPr>
            <w:tcW w:w="2126" w:type="dxa"/>
          </w:tcPr>
          <w:p w:rsidR="00F626A1" w:rsidRPr="009C40E1" w:rsidRDefault="00F626A1" w:rsidP="009C40E1">
            <w:pPr>
              <w:pStyle w:val="TableParagraph"/>
              <w:spacing w:line="276" w:lineRule="auto"/>
              <w:ind w:left="313"/>
              <w:rPr>
                <w:sz w:val="28"/>
                <w:szCs w:val="28"/>
              </w:rPr>
            </w:pPr>
            <w:proofErr w:type="spellStart"/>
            <w:r w:rsidRPr="009C40E1">
              <w:rPr>
                <w:sz w:val="28"/>
                <w:szCs w:val="28"/>
              </w:rPr>
              <w:t>Умеет</w:t>
            </w:r>
            <w:proofErr w:type="spellEnd"/>
            <w:r w:rsidRPr="009C40E1">
              <w:rPr>
                <w:sz w:val="28"/>
                <w:szCs w:val="28"/>
              </w:rPr>
              <w:t xml:space="preserve"> </w:t>
            </w:r>
            <w:proofErr w:type="spellStart"/>
            <w:r w:rsidRPr="009C40E1">
              <w:rPr>
                <w:sz w:val="28"/>
                <w:szCs w:val="28"/>
              </w:rPr>
              <w:t>следовать</w:t>
            </w:r>
            <w:proofErr w:type="spellEnd"/>
          </w:p>
          <w:p w:rsidR="00F626A1" w:rsidRPr="009C40E1" w:rsidRDefault="00F626A1" w:rsidP="009C40E1">
            <w:pPr>
              <w:pStyle w:val="TableParagraph"/>
              <w:spacing w:line="276" w:lineRule="auto"/>
              <w:ind w:left="562"/>
              <w:rPr>
                <w:sz w:val="28"/>
                <w:szCs w:val="28"/>
              </w:rPr>
            </w:pPr>
            <w:proofErr w:type="spellStart"/>
            <w:r w:rsidRPr="009C40E1">
              <w:rPr>
                <w:sz w:val="28"/>
                <w:szCs w:val="28"/>
              </w:rPr>
              <w:t>инструкции</w:t>
            </w:r>
            <w:proofErr w:type="spellEnd"/>
          </w:p>
        </w:tc>
        <w:tc>
          <w:tcPr>
            <w:tcW w:w="1701" w:type="dxa"/>
          </w:tcPr>
          <w:p w:rsidR="00F626A1" w:rsidRPr="009C40E1" w:rsidRDefault="00F626A1" w:rsidP="009C40E1">
            <w:pPr>
              <w:pStyle w:val="TableParagraph"/>
              <w:spacing w:line="276" w:lineRule="auto"/>
              <w:ind w:left="209"/>
              <w:jc w:val="center"/>
              <w:rPr>
                <w:sz w:val="28"/>
                <w:szCs w:val="28"/>
                <w:lang w:val="ru-RU"/>
              </w:rPr>
            </w:pPr>
            <w:proofErr w:type="spellStart"/>
            <w:r w:rsidRPr="009C40E1">
              <w:rPr>
                <w:sz w:val="28"/>
                <w:szCs w:val="28"/>
              </w:rPr>
              <w:t>Общее</w:t>
            </w:r>
            <w:proofErr w:type="spellEnd"/>
            <w:r w:rsidRPr="009C40E1">
              <w:rPr>
                <w:sz w:val="28"/>
                <w:szCs w:val="28"/>
              </w:rPr>
              <w:t xml:space="preserve"> </w:t>
            </w:r>
            <w:proofErr w:type="spellStart"/>
            <w:r w:rsidRPr="009C40E1">
              <w:rPr>
                <w:sz w:val="28"/>
                <w:szCs w:val="28"/>
              </w:rPr>
              <w:t>количество</w:t>
            </w:r>
            <w:proofErr w:type="spellEnd"/>
          </w:p>
          <w:p w:rsidR="00F626A1" w:rsidRPr="009C40E1" w:rsidRDefault="00F626A1" w:rsidP="009C40E1">
            <w:pPr>
              <w:pStyle w:val="TableParagraph"/>
              <w:spacing w:line="276" w:lineRule="auto"/>
              <w:ind w:left="209"/>
              <w:jc w:val="center"/>
              <w:rPr>
                <w:sz w:val="28"/>
                <w:szCs w:val="28"/>
                <w:lang w:val="ru-RU"/>
              </w:rPr>
            </w:pPr>
            <w:r w:rsidRPr="009C40E1">
              <w:rPr>
                <w:sz w:val="28"/>
                <w:szCs w:val="28"/>
                <w:lang w:val="ru-RU"/>
              </w:rPr>
              <w:t>баллов</w:t>
            </w:r>
          </w:p>
        </w:tc>
        <w:tc>
          <w:tcPr>
            <w:tcW w:w="1555" w:type="dxa"/>
            <w:tcBorders>
              <w:right w:val="single" w:sz="4" w:space="0" w:color="auto"/>
            </w:tcBorders>
          </w:tcPr>
          <w:p w:rsidR="00F626A1" w:rsidRPr="009C40E1" w:rsidRDefault="00F626A1" w:rsidP="009C40E1">
            <w:pPr>
              <w:pStyle w:val="TableParagraph"/>
              <w:spacing w:line="276" w:lineRule="auto"/>
              <w:ind w:left="284"/>
              <w:rPr>
                <w:sz w:val="28"/>
                <w:szCs w:val="28"/>
              </w:rPr>
            </w:pPr>
            <w:proofErr w:type="spellStart"/>
            <w:r w:rsidRPr="009C40E1">
              <w:rPr>
                <w:sz w:val="28"/>
                <w:szCs w:val="28"/>
              </w:rPr>
              <w:t>Уровень</w:t>
            </w:r>
            <w:proofErr w:type="spellEnd"/>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8"/>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r w:rsidR="00F626A1" w:rsidRPr="009C40E1" w:rsidTr="00F626A1">
        <w:trPr>
          <w:trHeight w:val="275"/>
        </w:trPr>
        <w:tc>
          <w:tcPr>
            <w:tcW w:w="2336" w:type="dxa"/>
          </w:tcPr>
          <w:p w:rsidR="00F626A1" w:rsidRPr="009C40E1" w:rsidRDefault="00F626A1" w:rsidP="009C40E1">
            <w:pPr>
              <w:pStyle w:val="TableParagraph"/>
              <w:spacing w:line="276" w:lineRule="auto"/>
              <w:rPr>
                <w:sz w:val="28"/>
                <w:szCs w:val="28"/>
              </w:rPr>
            </w:pPr>
          </w:p>
        </w:tc>
        <w:tc>
          <w:tcPr>
            <w:tcW w:w="2503" w:type="dxa"/>
          </w:tcPr>
          <w:p w:rsidR="00F626A1" w:rsidRPr="009C40E1" w:rsidRDefault="00F626A1" w:rsidP="009C40E1">
            <w:pPr>
              <w:pStyle w:val="TableParagraph"/>
              <w:spacing w:line="276" w:lineRule="auto"/>
              <w:rPr>
                <w:sz w:val="28"/>
                <w:szCs w:val="28"/>
              </w:rPr>
            </w:pPr>
          </w:p>
        </w:tc>
        <w:tc>
          <w:tcPr>
            <w:tcW w:w="2551" w:type="dxa"/>
          </w:tcPr>
          <w:p w:rsidR="00F626A1" w:rsidRPr="009C40E1" w:rsidRDefault="00F626A1" w:rsidP="009C40E1">
            <w:pPr>
              <w:pStyle w:val="TableParagraph"/>
              <w:spacing w:line="276" w:lineRule="auto"/>
              <w:rPr>
                <w:sz w:val="28"/>
                <w:szCs w:val="28"/>
              </w:rPr>
            </w:pPr>
          </w:p>
        </w:tc>
        <w:tc>
          <w:tcPr>
            <w:tcW w:w="2268" w:type="dxa"/>
          </w:tcPr>
          <w:p w:rsidR="00F626A1" w:rsidRPr="009C40E1" w:rsidRDefault="00F626A1" w:rsidP="009C40E1">
            <w:pPr>
              <w:pStyle w:val="TableParagraph"/>
              <w:spacing w:line="276" w:lineRule="auto"/>
              <w:rPr>
                <w:sz w:val="28"/>
                <w:szCs w:val="28"/>
              </w:rPr>
            </w:pPr>
          </w:p>
        </w:tc>
        <w:tc>
          <w:tcPr>
            <w:tcW w:w="2126" w:type="dxa"/>
          </w:tcPr>
          <w:p w:rsidR="00F626A1" w:rsidRPr="009C40E1" w:rsidRDefault="00F626A1" w:rsidP="009C40E1">
            <w:pPr>
              <w:pStyle w:val="TableParagraph"/>
              <w:spacing w:line="276" w:lineRule="auto"/>
              <w:rPr>
                <w:sz w:val="28"/>
                <w:szCs w:val="28"/>
              </w:rPr>
            </w:pPr>
          </w:p>
        </w:tc>
        <w:tc>
          <w:tcPr>
            <w:tcW w:w="1701" w:type="dxa"/>
          </w:tcPr>
          <w:p w:rsidR="00F626A1" w:rsidRPr="009C40E1" w:rsidRDefault="00F626A1" w:rsidP="009C40E1">
            <w:pPr>
              <w:pStyle w:val="TableParagraph"/>
              <w:spacing w:line="276" w:lineRule="auto"/>
              <w:rPr>
                <w:sz w:val="28"/>
                <w:szCs w:val="28"/>
              </w:rPr>
            </w:pPr>
          </w:p>
        </w:tc>
        <w:tc>
          <w:tcPr>
            <w:tcW w:w="1555" w:type="dxa"/>
            <w:tcBorders>
              <w:right w:val="single" w:sz="4" w:space="0" w:color="auto"/>
            </w:tcBorders>
          </w:tcPr>
          <w:p w:rsidR="00F626A1" w:rsidRPr="009C40E1" w:rsidRDefault="00F626A1" w:rsidP="009C40E1">
            <w:pPr>
              <w:pStyle w:val="TableParagraph"/>
              <w:spacing w:line="276" w:lineRule="auto"/>
              <w:rPr>
                <w:sz w:val="28"/>
                <w:szCs w:val="28"/>
              </w:rPr>
            </w:pPr>
          </w:p>
        </w:tc>
      </w:tr>
    </w:tbl>
    <w:p w:rsidR="00F626A1" w:rsidRPr="009C40E1" w:rsidRDefault="00F626A1" w:rsidP="009C40E1">
      <w:pPr>
        <w:pStyle w:val="a4"/>
        <w:spacing w:line="276" w:lineRule="auto"/>
        <w:ind w:left="238"/>
        <w:jc w:val="center"/>
        <w:rPr>
          <w:b/>
          <w:sz w:val="28"/>
          <w:szCs w:val="28"/>
        </w:rPr>
      </w:pPr>
      <w:r w:rsidRPr="009C40E1">
        <w:rPr>
          <w:b/>
          <w:sz w:val="28"/>
          <w:szCs w:val="28"/>
        </w:rPr>
        <w:t>Качественная характеристика формирования конструктивных умений и навыков в технике оригами у детей старшего дошкольного возраста</w:t>
      </w:r>
    </w:p>
    <w:p w:rsidR="00F626A1" w:rsidRPr="009C40E1" w:rsidRDefault="00F626A1" w:rsidP="009C40E1">
      <w:pPr>
        <w:spacing w:after="0"/>
        <w:ind w:left="238"/>
        <w:rPr>
          <w:rFonts w:ascii="Times New Roman" w:hAnsi="Times New Roman" w:cs="Times New Roman"/>
          <w:sz w:val="28"/>
          <w:szCs w:val="28"/>
        </w:rPr>
      </w:pPr>
      <w:r w:rsidRPr="009C40E1">
        <w:rPr>
          <w:rFonts w:ascii="Times New Roman" w:hAnsi="Times New Roman" w:cs="Times New Roman"/>
          <w:b/>
          <w:sz w:val="28"/>
          <w:szCs w:val="28"/>
        </w:rPr>
        <w:t xml:space="preserve">Высокий уровень: </w:t>
      </w:r>
      <w:r w:rsidR="00CF55F4" w:rsidRPr="009C40E1">
        <w:rPr>
          <w:rFonts w:ascii="Times New Roman" w:hAnsi="Times New Roman" w:cs="Times New Roman"/>
          <w:sz w:val="28"/>
          <w:szCs w:val="28"/>
        </w:rPr>
        <w:t xml:space="preserve"> от 15 до </w:t>
      </w:r>
      <w:r w:rsidRPr="009C40E1">
        <w:rPr>
          <w:rFonts w:ascii="Times New Roman" w:hAnsi="Times New Roman" w:cs="Times New Roman"/>
          <w:sz w:val="28"/>
          <w:szCs w:val="28"/>
        </w:rPr>
        <w:t>16 баллов</w:t>
      </w:r>
    </w:p>
    <w:p w:rsidR="00F626A1" w:rsidRPr="009C40E1" w:rsidRDefault="00F626A1" w:rsidP="009C40E1">
      <w:pPr>
        <w:pStyle w:val="a4"/>
        <w:spacing w:line="276" w:lineRule="auto"/>
        <w:ind w:left="238" w:right="219"/>
        <w:jc w:val="both"/>
        <w:rPr>
          <w:sz w:val="28"/>
          <w:szCs w:val="28"/>
        </w:rPr>
      </w:pPr>
      <w:r w:rsidRPr="009C40E1">
        <w:rPr>
          <w:sz w:val="28"/>
          <w:szCs w:val="28"/>
        </w:rPr>
        <w:t xml:space="preserve">Ребенок самостоятельно складывает лист бумаги пополам и по диагонали, проглаживает линию сгиба. </w:t>
      </w:r>
      <w:proofErr w:type="gramStart"/>
      <w:r w:rsidRPr="009C40E1">
        <w:rPr>
          <w:sz w:val="28"/>
          <w:szCs w:val="28"/>
        </w:rPr>
        <w:t>Правильно называет (показывает) все геометрические фигуры (квадрат, прямоугольник, треугольник, круг) и понятия (угол, сторона, линия сгиба).</w:t>
      </w:r>
      <w:proofErr w:type="gramEnd"/>
      <w:r w:rsidRPr="009C40E1">
        <w:rPr>
          <w:sz w:val="28"/>
          <w:szCs w:val="28"/>
        </w:rPr>
        <w:t xml:space="preserve"> Правильно держит ножницы и режет ими </w:t>
      </w:r>
      <w:proofErr w:type="gramStart"/>
      <w:r w:rsidRPr="009C40E1">
        <w:rPr>
          <w:sz w:val="28"/>
          <w:szCs w:val="28"/>
        </w:rPr>
        <w:t>по</w:t>
      </w:r>
      <w:proofErr w:type="gramEnd"/>
      <w:r w:rsidRPr="009C40E1">
        <w:rPr>
          <w:sz w:val="28"/>
          <w:szCs w:val="28"/>
        </w:rPr>
        <w:t xml:space="preserve"> прямой. Следует устным инструкциям</w:t>
      </w:r>
    </w:p>
    <w:p w:rsidR="00F626A1" w:rsidRPr="009C40E1" w:rsidRDefault="00F626A1" w:rsidP="009C40E1">
      <w:pPr>
        <w:spacing w:after="0"/>
        <w:ind w:left="238"/>
        <w:rPr>
          <w:rFonts w:ascii="Times New Roman" w:hAnsi="Times New Roman" w:cs="Times New Roman"/>
          <w:sz w:val="28"/>
          <w:szCs w:val="28"/>
        </w:rPr>
      </w:pPr>
      <w:r w:rsidRPr="009C40E1">
        <w:rPr>
          <w:rFonts w:ascii="Times New Roman" w:hAnsi="Times New Roman" w:cs="Times New Roman"/>
          <w:b/>
          <w:sz w:val="28"/>
          <w:szCs w:val="28"/>
        </w:rPr>
        <w:t xml:space="preserve">Средний уровень: </w:t>
      </w:r>
      <w:r w:rsidRPr="009C40E1">
        <w:rPr>
          <w:rFonts w:ascii="Times New Roman" w:hAnsi="Times New Roman" w:cs="Times New Roman"/>
          <w:sz w:val="28"/>
          <w:szCs w:val="28"/>
        </w:rPr>
        <w:t>(от 1</w:t>
      </w:r>
      <w:r w:rsidR="00CF55F4" w:rsidRPr="009C40E1">
        <w:rPr>
          <w:rFonts w:ascii="Times New Roman" w:hAnsi="Times New Roman" w:cs="Times New Roman"/>
          <w:sz w:val="28"/>
          <w:szCs w:val="28"/>
        </w:rPr>
        <w:t xml:space="preserve">4 </w:t>
      </w:r>
      <w:r w:rsidRPr="009C40E1">
        <w:rPr>
          <w:rFonts w:ascii="Times New Roman" w:hAnsi="Times New Roman" w:cs="Times New Roman"/>
          <w:sz w:val="28"/>
          <w:szCs w:val="28"/>
        </w:rPr>
        <w:t xml:space="preserve"> до </w:t>
      </w:r>
      <w:r w:rsidR="00CF55F4" w:rsidRPr="009C40E1">
        <w:rPr>
          <w:rFonts w:ascii="Times New Roman" w:hAnsi="Times New Roman" w:cs="Times New Roman"/>
          <w:sz w:val="28"/>
          <w:szCs w:val="28"/>
        </w:rPr>
        <w:t>7</w:t>
      </w:r>
      <w:r w:rsidRPr="009C40E1">
        <w:rPr>
          <w:rFonts w:ascii="Times New Roman" w:hAnsi="Times New Roman" w:cs="Times New Roman"/>
          <w:sz w:val="28"/>
          <w:szCs w:val="28"/>
        </w:rPr>
        <w:t xml:space="preserve"> баллов)</w:t>
      </w:r>
    </w:p>
    <w:p w:rsidR="00F626A1" w:rsidRPr="009C40E1" w:rsidRDefault="00F626A1" w:rsidP="009C40E1">
      <w:pPr>
        <w:pStyle w:val="a4"/>
        <w:spacing w:line="276" w:lineRule="auto"/>
        <w:ind w:left="238" w:right="844"/>
        <w:rPr>
          <w:sz w:val="28"/>
          <w:szCs w:val="28"/>
        </w:rPr>
      </w:pPr>
      <w:r w:rsidRPr="009C40E1">
        <w:rPr>
          <w:sz w:val="28"/>
          <w:szCs w:val="28"/>
        </w:rPr>
        <w:t>Ребенок испытывает затруднения при складывании листа пополам и по диагонали. Требуется помощь при назывании (показе) геометрических форм и понятий. Навык владения ножницами недостаточно сформирован. Затрудняется следовать устным инструкциям.</w:t>
      </w:r>
    </w:p>
    <w:p w:rsidR="00F626A1" w:rsidRPr="009C40E1" w:rsidRDefault="00F626A1" w:rsidP="009C40E1">
      <w:pPr>
        <w:spacing w:after="0"/>
        <w:ind w:left="238"/>
        <w:rPr>
          <w:rFonts w:ascii="Times New Roman" w:hAnsi="Times New Roman" w:cs="Times New Roman"/>
          <w:sz w:val="28"/>
          <w:szCs w:val="28"/>
        </w:rPr>
      </w:pPr>
      <w:r w:rsidRPr="009C40E1">
        <w:rPr>
          <w:rFonts w:ascii="Times New Roman" w:hAnsi="Times New Roman" w:cs="Times New Roman"/>
          <w:b/>
          <w:sz w:val="28"/>
          <w:szCs w:val="28"/>
        </w:rPr>
        <w:lastRenderedPageBreak/>
        <w:t>Низкий уровень</w:t>
      </w:r>
      <w:r w:rsidRPr="009C40E1">
        <w:rPr>
          <w:rFonts w:ascii="Times New Roman" w:hAnsi="Times New Roman" w:cs="Times New Roman"/>
          <w:sz w:val="28"/>
          <w:szCs w:val="28"/>
        </w:rPr>
        <w:t xml:space="preserve">: (ниже </w:t>
      </w:r>
      <w:r w:rsidR="0050201E" w:rsidRPr="009C40E1">
        <w:rPr>
          <w:rFonts w:ascii="Times New Roman" w:hAnsi="Times New Roman" w:cs="Times New Roman"/>
          <w:sz w:val="28"/>
          <w:szCs w:val="28"/>
        </w:rPr>
        <w:t>6</w:t>
      </w:r>
      <w:r w:rsidRPr="009C40E1">
        <w:rPr>
          <w:rFonts w:ascii="Times New Roman" w:hAnsi="Times New Roman" w:cs="Times New Roman"/>
          <w:sz w:val="28"/>
          <w:szCs w:val="28"/>
        </w:rPr>
        <w:t xml:space="preserve"> баллов)</w:t>
      </w:r>
    </w:p>
    <w:p w:rsidR="00F626A1" w:rsidRPr="009C40E1" w:rsidRDefault="00F626A1" w:rsidP="009C40E1">
      <w:pPr>
        <w:pStyle w:val="a4"/>
        <w:spacing w:line="276" w:lineRule="auto"/>
        <w:ind w:left="238"/>
        <w:rPr>
          <w:sz w:val="28"/>
          <w:szCs w:val="28"/>
        </w:rPr>
      </w:pPr>
      <w:r w:rsidRPr="009C40E1">
        <w:rPr>
          <w:sz w:val="28"/>
          <w:szCs w:val="28"/>
        </w:rPr>
        <w:t>Ребенок не владеет навыками работы с бумагой, не правильно держит ножницы, не знает название геометрических фигур и понятий. Помощь взрослого не принимает.</w:t>
      </w:r>
    </w:p>
    <w:p w:rsidR="00A45336" w:rsidRPr="009C40E1" w:rsidRDefault="00A45336" w:rsidP="009C40E1">
      <w:pPr>
        <w:spacing w:after="0"/>
        <w:ind w:firstLine="360"/>
        <w:jc w:val="both"/>
        <w:rPr>
          <w:rFonts w:ascii="Times New Roman" w:eastAsia="Times New Roman" w:hAnsi="Times New Roman" w:cs="Times New Roman"/>
          <w:color w:val="111111"/>
          <w:sz w:val="28"/>
          <w:szCs w:val="28"/>
        </w:rPr>
        <w:sectPr w:rsidR="00A45336" w:rsidRPr="009C40E1" w:rsidSect="00A45336">
          <w:pgSz w:w="16840" w:h="12410" w:orient="landscape"/>
          <w:pgMar w:top="851" w:right="851" w:bottom="851" w:left="851" w:header="0" w:footer="1066" w:gutter="0"/>
          <w:cols w:space="720"/>
          <w:docGrid w:linePitch="299"/>
        </w:sectPr>
      </w:pPr>
    </w:p>
    <w:p w:rsidR="008173E7" w:rsidRPr="009C40E1" w:rsidRDefault="00EA50CC" w:rsidP="009C40E1">
      <w:pPr>
        <w:pStyle w:val="Heading1"/>
        <w:tabs>
          <w:tab w:val="left" w:pos="7334"/>
        </w:tabs>
        <w:spacing w:line="276" w:lineRule="auto"/>
        <w:jc w:val="center"/>
        <w:rPr>
          <w:sz w:val="28"/>
          <w:szCs w:val="28"/>
        </w:rPr>
      </w:pPr>
      <w:r>
        <w:rPr>
          <w:sz w:val="28"/>
          <w:szCs w:val="28"/>
        </w:rPr>
        <w:lastRenderedPageBreak/>
        <w:t xml:space="preserve">13. </w:t>
      </w:r>
      <w:r w:rsidR="008173E7" w:rsidRPr="009C40E1">
        <w:rPr>
          <w:sz w:val="28"/>
          <w:szCs w:val="28"/>
        </w:rPr>
        <w:t>Список</w:t>
      </w:r>
      <w:r w:rsidR="008173E7" w:rsidRPr="009C40E1">
        <w:rPr>
          <w:spacing w:val="-1"/>
          <w:sz w:val="28"/>
          <w:szCs w:val="28"/>
        </w:rPr>
        <w:t xml:space="preserve"> </w:t>
      </w:r>
      <w:r w:rsidR="008173E7" w:rsidRPr="009C40E1">
        <w:rPr>
          <w:sz w:val="28"/>
          <w:szCs w:val="28"/>
        </w:rPr>
        <w:t>литературы</w:t>
      </w:r>
    </w:p>
    <w:p w:rsidR="008173E7" w:rsidRPr="009C40E1" w:rsidRDefault="008173E7" w:rsidP="009C40E1">
      <w:pPr>
        <w:pStyle w:val="Heading1"/>
        <w:tabs>
          <w:tab w:val="left" w:pos="7334"/>
        </w:tabs>
        <w:spacing w:line="276" w:lineRule="auto"/>
        <w:jc w:val="both"/>
        <w:rPr>
          <w:sz w:val="28"/>
          <w:szCs w:val="28"/>
        </w:rPr>
      </w:pPr>
    </w:p>
    <w:p w:rsidR="005B55AB" w:rsidRPr="009C40E1" w:rsidRDefault="005B55AB" w:rsidP="009C40E1">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1. Соколова С.В. «Оригами для самых маленьких». СПб</w:t>
      </w:r>
      <w:proofErr w:type="gramStart"/>
      <w:r w:rsidRPr="009C40E1">
        <w:rPr>
          <w:rFonts w:ascii="Times New Roman" w:hAnsi="Times New Roman" w:cs="Times New Roman"/>
          <w:sz w:val="28"/>
          <w:szCs w:val="28"/>
        </w:rPr>
        <w:t xml:space="preserve">.: </w:t>
      </w:r>
      <w:proofErr w:type="gramEnd"/>
      <w:r w:rsidRPr="009C40E1">
        <w:rPr>
          <w:rFonts w:ascii="Times New Roman" w:hAnsi="Times New Roman" w:cs="Times New Roman"/>
          <w:sz w:val="28"/>
          <w:szCs w:val="28"/>
        </w:rPr>
        <w:t>ДЕТСТВО-ПРЕСС 2010;</w:t>
      </w:r>
    </w:p>
    <w:p w:rsidR="005B55AB" w:rsidRPr="009C40E1" w:rsidRDefault="005B55AB" w:rsidP="009C40E1">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2. Соколова С.В. «Школа оригами». ООО  «ЭКСМО - ПРЕСС» 2002;</w:t>
      </w:r>
    </w:p>
    <w:p w:rsidR="005B55AB" w:rsidRPr="009C40E1" w:rsidRDefault="005B55AB" w:rsidP="009C40E1">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3. Дегтева В.Н. «Оригами с детьми 3 – 7 лет» «Мозаика - Синтез» 2012;</w:t>
      </w:r>
    </w:p>
    <w:p w:rsidR="005B55AB" w:rsidRPr="009C40E1" w:rsidRDefault="005B55AB" w:rsidP="009C40E1">
      <w:pPr>
        <w:pStyle w:val="a4"/>
        <w:spacing w:line="276" w:lineRule="auto"/>
        <w:jc w:val="both"/>
        <w:rPr>
          <w:sz w:val="28"/>
          <w:szCs w:val="28"/>
        </w:rPr>
      </w:pPr>
      <w:r w:rsidRPr="009C40E1">
        <w:rPr>
          <w:sz w:val="28"/>
          <w:szCs w:val="28"/>
        </w:rPr>
        <w:t xml:space="preserve"> 4. </w:t>
      </w:r>
      <w:proofErr w:type="spellStart"/>
      <w:r w:rsidRPr="009C40E1">
        <w:rPr>
          <w:sz w:val="28"/>
          <w:szCs w:val="28"/>
        </w:rPr>
        <w:t>Тарабарина</w:t>
      </w:r>
      <w:proofErr w:type="spellEnd"/>
      <w:r w:rsidRPr="009C40E1">
        <w:rPr>
          <w:sz w:val="28"/>
          <w:szCs w:val="28"/>
        </w:rPr>
        <w:t xml:space="preserve"> Т. И. </w:t>
      </w:r>
      <w:r w:rsidR="0050201E" w:rsidRPr="009C40E1">
        <w:rPr>
          <w:sz w:val="28"/>
          <w:szCs w:val="28"/>
        </w:rPr>
        <w:t>«</w:t>
      </w:r>
      <w:r w:rsidRPr="009C40E1">
        <w:rPr>
          <w:sz w:val="28"/>
          <w:szCs w:val="28"/>
        </w:rPr>
        <w:t xml:space="preserve">Оригами и </w:t>
      </w:r>
      <w:hyperlink r:id="rId10">
        <w:r w:rsidRPr="009C40E1">
          <w:rPr>
            <w:sz w:val="28"/>
            <w:szCs w:val="28"/>
          </w:rPr>
          <w:t>развитие ребенка</w:t>
        </w:r>
      </w:hyperlink>
      <w:r w:rsidR="0050201E" w:rsidRPr="009C40E1">
        <w:rPr>
          <w:sz w:val="28"/>
          <w:szCs w:val="28"/>
        </w:rPr>
        <w:t>»</w:t>
      </w:r>
      <w:r w:rsidRPr="009C40E1">
        <w:rPr>
          <w:sz w:val="28"/>
          <w:szCs w:val="28"/>
        </w:rPr>
        <w:t>. Ярославль, «Академия развития»,</w:t>
      </w:r>
      <w:r w:rsidRPr="009C40E1">
        <w:rPr>
          <w:spacing w:val="-32"/>
          <w:sz w:val="28"/>
          <w:szCs w:val="28"/>
        </w:rPr>
        <w:t xml:space="preserve"> </w:t>
      </w:r>
      <w:r w:rsidRPr="009C40E1">
        <w:rPr>
          <w:sz w:val="28"/>
          <w:szCs w:val="28"/>
        </w:rPr>
        <w:t>1996.</w:t>
      </w:r>
    </w:p>
    <w:p w:rsidR="005B55AB" w:rsidRPr="009C40E1" w:rsidRDefault="005B55AB" w:rsidP="009C40E1">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 xml:space="preserve">5. С.И. </w:t>
      </w:r>
      <w:proofErr w:type="spellStart"/>
      <w:r w:rsidRPr="009C40E1">
        <w:rPr>
          <w:rFonts w:ascii="Times New Roman" w:hAnsi="Times New Roman" w:cs="Times New Roman"/>
          <w:sz w:val="28"/>
          <w:szCs w:val="28"/>
        </w:rPr>
        <w:t>Мусиенко</w:t>
      </w:r>
      <w:proofErr w:type="spellEnd"/>
      <w:r w:rsidRPr="009C40E1">
        <w:rPr>
          <w:rFonts w:ascii="Times New Roman" w:hAnsi="Times New Roman" w:cs="Times New Roman"/>
          <w:sz w:val="28"/>
          <w:szCs w:val="28"/>
        </w:rPr>
        <w:t xml:space="preserve">, Г.В. </w:t>
      </w:r>
      <w:proofErr w:type="spellStart"/>
      <w:r w:rsidRPr="009C40E1">
        <w:rPr>
          <w:rFonts w:ascii="Times New Roman" w:hAnsi="Times New Roman" w:cs="Times New Roman"/>
          <w:sz w:val="28"/>
          <w:szCs w:val="28"/>
        </w:rPr>
        <w:t>Бутылкина</w:t>
      </w:r>
      <w:proofErr w:type="spellEnd"/>
      <w:r w:rsidRPr="009C40E1">
        <w:rPr>
          <w:rFonts w:ascii="Times New Roman" w:hAnsi="Times New Roman" w:cs="Times New Roman"/>
          <w:sz w:val="28"/>
          <w:szCs w:val="28"/>
        </w:rPr>
        <w:t xml:space="preserve"> «Оригами в детском саду» Издательство «</w:t>
      </w:r>
      <w:proofErr w:type="spellStart"/>
      <w:r w:rsidRPr="009C40E1">
        <w:rPr>
          <w:rFonts w:ascii="Times New Roman" w:hAnsi="Times New Roman" w:cs="Times New Roman"/>
          <w:sz w:val="28"/>
          <w:szCs w:val="28"/>
        </w:rPr>
        <w:t>Линка</w:t>
      </w:r>
      <w:proofErr w:type="spellEnd"/>
      <w:r w:rsidRPr="009C40E1">
        <w:rPr>
          <w:rFonts w:ascii="Times New Roman" w:hAnsi="Times New Roman" w:cs="Times New Roman"/>
          <w:sz w:val="28"/>
          <w:szCs w:val="28"/>
        </w:rPr>
        <w:t xml:space="preserve"> - Пресс» 2010;</w:t>
      </w:r>
    </w:p>
    <w:p w:rsidR="005B55AB" w:rsidRPr="009C40E1" w:rsidRDefault="005B55AB" w:rsidP="009C40E1">
      <w:pPr>
        <w:tabs>
          <w:tab w:val="right" w:pos="9923"/>
        </w:tabs>
        <w:spacing w:after="0"/>
        <w:ind w:right="57"/>
        <w:jc w:val="both"/>
        <w:rPr>
          <w:rFonts w:ascii="Times New Roman" w:hAnsi="Times New Roman" w:cs="Times New Roman"/>
          <w:sz w:val="28"/>
          <w:szCs w:val="28"/>
        </w:rPr>
      </w:pPr>
      <w:r w:rsidRPr="009C40E1">
        <w:rPr>
          <w:rFonts w:ascii="Times New Roman" w:hAnsi="Times New Roman" w:cs="Times New Roman"/>
          <w:sz w:val="28"/>
          <w:szCs w:val="28"/>
        </w:rPr>
        <w:t xml:space="preserve">6. </w:t>
      </w:r>
      <w:proofErr w:type="gramStart"/>
      <w:r w:rsidRPr="009C40E1">
        <w:rPr>
          <w:rFonts w:ascii="Times New Roman" w:hAnsi="Times New Roman" w:cs="Times New Roman"/>
          <w:sz w:val="28"/>
          <w:szCs w:val="28"/>
        </w:rPr>
        <w:t>Мамаева</w:t>
      </w:r>
      <w:proofErr w:type="gramEnd"/>
      <w:r w:rsidRPr="009C40E1">
        <w:rPr>
          <w:rFonts w:ascii="Times New Roman" w:hAnsi="Times New Roman" w:cs="Times New Roman"/>
          <w:sz w:val="28"/>
          <w:szCs w:val="28"/>
        </w:rPr>
        <w:t xml:space="preserve"> О. А. «Мастерим с детьми 5-6 лет». «Мозаика - синтез» 2015г.</w:t>
      </w:r>
    </w:p>
    <w:p w:rsidR="005B55AB" w:rsidRDefault="005B55AB" w:rsidP="009C40E1">
      <w:pPr>
        <w:tabs>
          <w:tab w:val="right" w:pos="9923"/>
        </w:tabs>
        <w:spacing w:after="0"/>
        <w:ind w:left="57" w:right="57"/>
        <w:jc w:val="both"/>
        <w:rPr>
          <w:rFonts w:ascii="Times New Roman" w:hAnsi="Times New Roman" w:cs="Times New Roman"/>
          <w:sz w:val="28"/>
          <w:szCs w:val="28"/>
        </w:rPr>
      </w:pPr>
      <w:r w:rsidRPr="009C40E1">
        <w:rPr>
          <w:rFonts w:ascii="Times New Roman" w:hAnsi="Times New Roman" w:cs="Times New Roman"/>
          <w:sz w:val="28"/>
          <w:szCs w:val="28"/>
        </w:rPr>
        <w:t>7. Жихарева О.М. «Оригами для дошкольников. Конспекты тематических занятий и демонстрационный материал для работы с детьми 5 – 6 лет в ДОУ» Издательство «Гном» 2005;</w:t>
      </w:r>
    </w:p>
    <w:p w:rsidR="00C60D38"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 xml:space="preserve">8. З. А. </w:t>
      </w:r>
      <w:proofErr w:type="spellStart"/>
      <w:r>
        <w:rPr>
          <w:rFonts w:ascii="Times New Roman" w:hAnsi="Times New Roman" w:cs="Times New Roman"/>
          <w:sz w:val="28"/>
          <w:szCs w:val="28"/>
        </w:rPr>
        <w:t>Богатеева</w:t>
      </w:r>
      <w:proofErr w:type="spellEnd"/>
      <w:r>
        <w:rPr>
          <w:rFonts w:ascii="Times New Roman" w:hAnsi="Times New Roman" w:cs="Times New Roman"/>
          <w:sz w:val="28"/>
          <w:szCs w:val="28"/>
        </w:rPr>
        <w:t xml:space="preserve"> «Чудесные поделки из бумаги». Книга для воспитателей детского сада и родителей. Москва. Просвещение 1992; </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9</w:t>
      </w:r>
      <w:r w:rsidR="005B55AB" w:rsidRPr="009C40E1">
        <w:rPr>
          <w:rFonts w:ascii="Times New Roman" w:hAnsi="Times New Roman" w:cs="Times New Roman"/>
          <w:sz w:val="28"/>
          <w:szCs w:val="28"/>
        </w:rPr>
        <w:t>. Соколова С.В. «Сказка оригами». Москва  «ЭКСМО» 2004;</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10</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Сержантова</w:t>
      </w:r>
      <w:proofErr w:type="spellEnd"/>
      <w:r w:rsidR="005B55AB" w:rsidRPr="009C40E1">
        <w:rPr>
          <w:rFonts w:ascii="Times New Roman" w:hAnsi="Times New Roman" w:cs="Times New Roman"/>
          <w:sz w:val="28"/>
          <w:szCs w:val="28"/>
        </w:rPr>
        <w:t xml:space="preserve"> Т.Б. «366 моделей оригами». «Айрис - пресс» 2006;</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11</w:t>
      </w:r>
      <w:r w:rsidR="005B55AB" w:rsidRPr="009C40E1">
        <w:rPr>
          <w:rFonts w:ascii="Times New Roman" w:hAnsi="Times New Roman" w:cs="Times New Roman"/>
          <w:sz w:val="28"/>
          <w:szCs w:val="28"/>
        </w:rPr>
        <w:t>. Агапова И.А., Давыдова М.А. «Оригами и поделки из бумаги». «</w:t>
      </w:r>
      <w:proofErr w:type="spellStart"/>
      <w:r w:rsidR="005B55AB" w:rsidRPr="009C40E1">
        <w:rPr>
          <w:rFonts w:ascii="Times New Roman" w:hAnsi="Times New Roman" w:cs="Times New Roman"/>
          <w:sz w:val="28"/>
          <w:szCs w:val="28"/>
        </w:rPr>
        <w:t>Эксмо</w:t>
      </w:r>
      <w:proofErr w:type="spellEnd"/>
      <w:r w:rsidR="005B55AB" w:rsidRPr="009C40E1">
        <w:rPr>
          <w:rFonts w:ascii="Times New Roman" w:hAnsi="Times New Roman" w:cs="Times New Roman"/>
          <w:sz w:val="28"/>
          <w:szCs w:val="28"/>
        </w:rPr>
        <w:t>» 2009;</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12</w:t>
      </w:r>
      <w:r w:rsidR="005B55AB" w:rsidRPr="009C40E1">
        <w:rPr>
          <w:rFonts w:ascii="Times New Roman" w:hAnsi="Times New Roman" w:cs="Times New Roman"/>
          <w:sz w:val="28"/>
          <w:szCs w:val="28"/>
        </w:rPr>
        <w:t xml:space="preserve">. </w:t>
      </w:r>
      <w:proofErr w:type="gramStart"/>
      <w:r w:rsidR="005B55AB" w:rsidRPr="009C40E1">
        <w:rPr>
          <w:rFonts w:ascii="Times New Roman" w:hAnsi="Times New Roman" w:cs="Times New Roman"/>
          <w:sz w:val="28"/>
          <w:szCs w:val="28"/>
        </w:rPr>
        <w:t>Майорская</w:t>
      </w:r>
      <w:proofErr w:type="gramEnd"/>
      <w:r w:rsidR="005B55AB" w:rsidRPr="009C40E1">
        <w:rPr>
          <w:rFonts w:ascii="Times New Roman" w:hAnsi="Times New Roman" w:cs="Times New Roman"/>
          <w:sz w:val="28"/>
          <w:szCs w:val="28"/>
        </w:rPr>
        <w:t xml:space="preserve"> Т. «Оригами для всей семьи». «Книжный клуб» 2008;</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13</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Афонькин</w:t>
      </w:r>
      <w:proofErr w:type="spellEnd"/>
      <w:r w:rsidR="005B55AB" w:rsidRPr="009C40E1">
        <w:rPr>
          <w:rFonts w:ascii="Times New Roman" w:hAnsi="Times New Roman" w:cs="Times New Roman"/>
          <w:sz w:val="28"/>
          <w:szCs w:val="28"/>
        </w:rPr>
        <w:t xml:space="preserve"> С.Ю.  «Все об оригами». СПб</w:t>
      </w:r>
      <w:proofErr w:type="gramStart"/>
      <w:r w:rsidR="005B55AB" w:rsidRPr="009C40E1">
        <w:rPr>
          <w:rFonts w:ascii="Times New Roman" w:hAnsi="Times New Roman" w:cs="Times New Roman"/>
          <w:sz w:val="28"/>
          <w:szCs w:val="28"/>
        </w:rPr>
        <w:t xml:space="preserve">.: </w:t>
      </w:r>
      <w:proofErr w:type="gramEnd"/>
      <w:r w:rsidR="005B55AB" w:rsidRPr="009C40E1">
        <w:rPr>
          <w:rFonts w:ascii="Times New Roman" w:hAnsi="Times New Roman" w:cs="Times New Roman"/>
          <w:sz w:val="28"/>
          <w:szCs w:val="28"/>
        </w:rPr>
        <w:t>ООО «СЗКЭО «Кристалл» 2004</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14</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Афонькин</w:t>
      </w:r>
      <w:proofErr w:type="spellEnd"/>
      <w:r w:rsidR="005B55AB" w:rsidRPr="009C40E1">
        <w:rPr>
          <w:rFonts w:ascii="Times New Roman" w:hAnsi="Times New Roman" w:cs="Times New Roman"/>
          <w:sz w:val="28"/>
          <w:szCs w:val="28"/>
        </w:rPr>
        <w:t xml:space="preserve"> С.Ю.  «Оригами. Базовый курс». СПб. Центр Оригами</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15</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Афонькин</w:t>
      </w:r>
      <w:proofErr w:type="spellEnd"/>
      <w:r w:rsidR="005B55AB" w:rsidRPr="009C40E1">
        <w:rPr>
          <w:rFonts w:ascii="Times New Roman" w:hAnsi="Times New Roman" w:cs="Times New Roman"/>
          <w:sz w:val="28"/>
          <w:szCs w:val="28"/>
        </w:rPr>
        <w:t xml:space="preserve"> С.Ю.  «Маски и куклы». СПб. Центр Оригами</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16</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Афонькин</w:t>
      </w:r>
      <w:proofErr w:type="spellEnd"/>
      <w:r w:rsidR="005B55AB" w:rsidRPr="009C40E1">
        <w:rPr>
          <w:rFonts w:ascii="Times New Roman" w:hAnsi="Times New Roman" w:cs="Times New Roman"/>
          <w:sz w:val="28"/>
          <w:szCs w:val="28"/>
        </w:rPr>
        <w:t xml:space="preserve"> С.Ю.  «Игрушки». СПб. Центр Оригами</w:t>
      </w:r>
    </w:p>
    <w:p w:rsidR="005B55AB" w:rsidRPr="009C40E1" w:rsidRDefault="00C60D38" w:rsidP="009C40E1">
      <w:pPr>
        <w:tabs>
          <w:tab w:val="right" w:pos="9923"/>
        </w:tabs>
        <w:spacing w:after="0"/>
        <w:ind w:left="57" w:right="57"/>
        <w:jc w:val="both"/>
        <w:rPr>
          <w:rFonts w:ascii="Times New Roman" w:hAnsi="Times New Roman" w:cs="Times New Roman"/>
          <w:sz w:val="28"/>
          <w:szCs w:val="28"/>
        </w:rPr>
      </w:pPr>
      <w:r>
        <w:rPr>
          <w:rFonts w:ascii="Times New Roman" w:hAnsi="Times New Roman" w:cs="Times New Roman"/>
          <w:sz w:val="28"/>
          <w:szCs w:val="28"/>
        </w:rPr>
        <w:t>17</w:t>
      </w:r>
      <w:r w:rsidR="005B55AB" w:rsidRPr="009C40E1">
        <w:rPr>
          <w:rFonts w:ascii="Times New Roman" w:hAnsi="Times New Roman" w:cs="Times New Roman"/>
          <w:sz w:val="28"/>
          <w:szCs w:val="28"/>
        </w:rPr>
        <w:t xml:space="preserve">. </w:t>
      </w:r>
      <w:proofErr w:type="spellStart"/>
      <w:r w:rsidR="005B55AB" w:rsidRPr="009C40E1">
        <w:rPr>
          <w:rFonts w:ascii="Times New Roman" w:hAnsi="Times New Roman" w:cs="Times New Roman"/>
          <w:sz w:val="28"/>
          <w:szCs w:val="28"/>
        </w:rPr>
        <w:t>Афонькин</w:t>
      </w:r>
      <w:proofErr w:type="spellEnd"/>
      <w:r w:rsidR="005B55AB" w:rsidRPr="009C40E1">
        <w:rPr>
          <w:rFonts w:ascii="Times New Roman" w:hAnsi="Times New Roman" w:cs="Times New Roman"/>
          <w:sz w:val="28"/>
          <w:szCs w:val="28"/>
        </w:rPr>
        <w:t xml:space="preserve"> С.Ю.  «Звери и птицы». СПб. Центр Оригами</w:t>
      </w:r>
    </w:p>
    <w:p w:rsidR="00A45336" w:rsidRPr="009C40E1" w:rsidRDefault="00C60D38" w:rsidP="009C40E1">
      <w:pPr>
        <w:tabs>
          <w:tab w:val="right" w:pos="9923"/>
        </w:tabs>
        <w:spacing w:after="0"/>
        <w:ind w:left="57" w:right="57"/>
        <w:jc w:val="both"/>
        <w:rPr>
          <w:rFonts w:ascii="Times New Roman" w:hAnsi="Times New Roman" w:cs="Times New Roman"/>
          <w:sz w:val="28"/>
          <w:szCs w:val="28"/>
        </w:rPr>
        <w:sectPr w:rsidR="00A45336" w:rsidRPr="009C40E1" w:rsidSect="00A45336">
          <w:pgSz w:w="12410" w:h="16840"/>
          <w:pgMar w:top="1134" w:right="1701" w:bottom="1134" w:left="851" w:header="0" w:footer="1066" w:gutter="0"/>
          <w:cols w:space="720"/>
          <w:docGrid w:linePitch="299"/>
        </w:sectPr>
      </w:pPr>
      <w:r>
        <w:rPr>
          <w:rFonts w:ascii="Times New Roman" w:hAnsi="Times New Roman" w:cs="Times New Roman"/>
          <w:sz w:val="28"/>
          <w:szCs w:val="28"/>
        </w:rPr>
        <w:t>18</w:t>
      </w:r>
      <w:r w:rsidR="005B55AB" w:rsidRPr="009C40E1">
        <w:rPr>
          <w:rFonts w:ascii="Times New Roman" w:hAnsi="Times New Roman" w:cs="Times New Roman"/>
          <w:sz w:val="28"/>
          <w:szCs w:val="28"/>
        </w:rPr>
        <w:t xml:space="preserve">. Иванова Л. В. «Цветы оригами для любимой мамы». «Издательство АСТ» </w:t>
      </w:r>
      <w:r w:rsidR="00CB0886" w:rsidRPr="009C40E1">
        <w:rPr>
          <w:rFonts w:ascii="Times New Roman" w:hAnsi="Times New Roman" w:cs="Times New Roman"/>
          <w:sz w:val="28"/>
          <w:szCs w:val="28"/>
        </w:rPr>
        <w:t>2006</w:t>
      </w:r>
    </w:p>
    <w:p w:rsidR="00D77EA9" w:rsidRDefault="00D77EA9" w:rsidP="005262FD">
      <w:pPr>
        <w:pStyle w:val="Heading1"/>
        <w:ind w:left="0"/>
      </w:pPr>
    </w:p>
    <w:sectPr w:rsidR="00D77EA9" w:rsidSect="00F626A1">
      <w:pgSz w:w="16840" w:h="12410" w:orient="landscape"/>
      <w:pgMar w:top="1701" w:right="1134" w:bottom="851" w:left="1134" w:header="0" w:footer="106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B35" w:rsidRDefault="00477B35" w:rsidP="0098332A">
      <w:pPr>
        <w:spacing w:after="0" w:line="240" w:lineRule="auto"/>
      </w:pPr>
      <w:r>
        <w:separator/>
      </w:r>
    </w:p>
  </w:endnote>
  <w:endnote w:type="continuationSeparator" w:id="1">
    <w:p w:rsidR="00477B35" w:rsidRDefault="00477B35" w:rsidP="00983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382"/>
      <w:docPartObj>
        <w:docPartGallery w:val="Page Numbers (Bottom of Page)"/>
        <w:docPartUnique/>
      </w:docPartObj>
    </w:sdtPr>
    <w:sdtContent>
      <w:p w:rsidR="00477B35" w:rsidRDefault="00DB7AA9">
        <w:pPr>
          <w:pStyle w:val="ab"/>
          <w:jc w:val="center"/>
        </w:pPr>
        <w:fldSimple w:instr=" PAGE   \* MERGEFORMAT ">
          <w:r w:rsidR="00BF5B6A">
            <w:rPr>
              <w:noProof/>
            </w:rPr>
            <w:t>33</w:t>
          </w:r>
        </w:fldSimple>
      </w:p>
    </w:sdtContent>
  </w:sdt>
  <w:p w:rsidR="00477B35" w:rsidRDefault="00477B35">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B35" w:rsidRDefault="00477B35" w:rsidP="0098332A">
      <w:pPr>
        <w:spacing w:after="0" w:line="240" w:lineRule="auto"/>
      </w:pPr>
      <w:r>
        <w:separator/>
      </w:r>
    </w:p>
  </w:footnote>
  <w:footnote w:type="continuationSeparator" w:id="1">
    <w:p w:rsidR="00477B35" w:rsidRDefault="00477B35" w:rsidP="00983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564"/>
    <w:multiLevelType w:val="hybridMultilevel"/>
    <w:tmpl w:val="12B64DD6"/>
    <w:lvl w:ilvl="0" w:tplc="2AEC1D3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E752D"/>
    <w:multiLevelType w:val="multilevel"/>
    <w:tmpl w:val="4432B92C"/>
    <w:lvl w:ilvl="0">
      <w:start w:val="8"/>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A727B8"/>
    <w:multiLevelType w:val="hybridMultilevel"/>
    <w:tmpl w:val="E5FCAD72"/>
    <w:lvl w:ilvl="0" w:tplc="7E54DDBA">
      <w:numFmt w:val="bullet"/>
      <w:lvlText w:val=""/>
      <w:lvlJc w:val="left"/>
      <w:pPr>
        <w:ind w:left="236" w:hanging="250"/>
      </w:pPr>
      <w:rPr>
        <w:rFonts w:ascii="Symbol" w:eastAsia="Symbol" w:hAnsi="Symbol" w:cs="Symbol" w:hint="default"/>
        <w:w w:val="100"/>
        <w:sz w:val="24"/>
        <w:szCs w:val="24"/>
        <w:lang w:val="ru-RU" w:eastAsia="ru-RU" w:bidi="ru-RU"/>
      </w:rPr>
    </w:lvl>
    <w:lvl w:ilvl="1" w:tplc="C89CBC40">
      <w:numFmt w:val="bullet"/>
      <w:lvlText w:val="-"/>
      <w:lvlJc w:val="left"/>
      <w:pPr>
        <w:ind w:left="236" w:hanging="262"/>
      </w:pPr>
      <w:rPr>
        <w:rFonts w:ascii="Times New Roman" w:eastAsia="Times New Roman" w:hAnsi="Times New Roman" w:cs="Times New Roman" w:hint="default"/>
        <w:spacing w:val="-8"/>
        <w:w w:val="99"/>
        <w:sz w:val="24"/>
        <w:szCs w:val="24"/>
        <w:lang w:val="ru-RU" w:eastAsia="ru-RU" w:bidi="ru-RU"/>
      </w:rPr>
    </w:lvl>
    <w:lvl w:ilvl="2" w:tplc="8FCAE09C">
      <w:numFmt w:val="bullet"/>
      <w:lvlText w:val=""/>
      <w:lvlJc w:val="left"/>
      <w:pPr>
        <w:ind w:left="944" w:hanging="281"/>
      </w:pPr>
      <w:rPr>
        <w:rFonts w:ascii="Symbol" w:eastAsia="Symbol" w:hAnsi="Symbol" w:cs="Symbol" w:hint="default"/>
        <w:w w:val="100"/>
        <w:sz w:val="24"/>
        <w:szCs w:val="24"/>
        <w:lang w:val="ru-RU" w:eastAsia="ru-RU" w:bidi="ru-RU"/>
      </w:rPr>
    </w:lvl>
    <w:lvl w:ilvl="3" w:tplc="5CEC244E">
      <w:numFmt w:val="bullet"/>
      <w:lvlText w:val="•"/>
      <w:lvlJc w:val="left"/>
      <w:pPr>
        <w:ind w:left="4419" w:hanging="281"/>
      </w:pPr>
      <w:rPr>
        <w:rFonts w:hint="default"/>
        <w:lang w:val="ru-RU" w:eastAsia="ru-RU" w:bidi="ru-RU"/>
      </w:rPr>
    </w:lvl>
    <w:lvl w:ilvl="4" w:tplc="230AA686">
      <w:numFmt w:val="bullet"/>
      <w:lvlText w:val="•"/>
      <w:lvlJc w:val="left"/>
      <w:pPr>
        <w:ind w:left="6159" w:hanging="281"/>
      </w:pPr>
      <w:rPr>
        <w:rFonts w:hint="default"/>
        <w:lang w:val="ru-RU" w:eastAsia="ru-RU" w:bidi="ru-RU"/>
      </w:rPr>
    </w:lvl>
    <w:lvl w:ilvl="5" w:tplc="E0E684CE">
      <w:numFmt w:val="bullet"/>
      <w:lvlText w:val="•"/>
      <w:lvlJc w:val="left"/>
      <w:pPr>
        <w:ind w:left="7899" w:hanging="281"/>
      </w:pPr>
      <w:rPr>
        <w:rFonts w:hint="default"/>
        <w:lang w:val="ru-RU" w:eastAsia="ru-RU" w:bidi="ru-RU"/>
      </w:rPr>
    </w:lvl>
    <w:lvl w:ilvl="6" w:tplc="3A66D20C">
      <w:numFmt w:val="bullet"/>
      <w:lvlText w:val="•"/>
      <w:lvlJc w:val="left"/>
      <w:pPr>
        <w:ind w:left="9639" w:hanging="281"/>
      </w:pPr>
      <w:rPr>
        <w:rFonts w:hint="default"/>
        <w:lang w:val="ru-RU" w:eastAsia="ru-RU" w:bidi="ru-RU"/>
      </w:rPr>
    </w:lvl>
    <w:lvl w:ilvl="7" w:tplc="8FB8EA90">
      <w:numFmt w:val="bullet"/>
      <w:lvlText w:val="•"/>
      <w:lvlJc w:val="left"/>
      <w:pPr>
        <w:ind w:left="11378" w:hanging="281"/>
      </w:pPr>
      <w:rPr>
        <w:rFonts w:hint="default"/>
        <w:lang w:val="ru-RU" w:eastAsia="ru-RU" w:bidi="ru-RU"/>
      </w:rPr>
    </w:lvl>
    <w:lvl w:ilvl="8" w:tplc="2A0A3A4C">
      <w:numFmt w:val="bullet"/>
      <w:lvlText w:val="•"/>
      <w:lvlJc w:val="left"/>
      <w:pPr>
        <w:ind w:left="13118" w:hanging="281"/>
      </w:pPr>
      <w:rPr>
        <w:rFonts w:hint="default"/>
        <w:lang w:val="ru-RU" w:eastAsia="ru-RU" w:bidi="ru-RU"/>
      </w:rPr>
    </w:lvl>
  </w:abstractNum>
  <w:abstractNum w:abstractNumId="3">
    <w:nsid w:val="280B5CAA"/>
    <w:multiLevelType w:val="hybridMultilevel"/>
    <w:tmpl w:val="4014C2CA"/>
    <w:lvl w:ilvl="0" w:tplc="2AEC1D3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993DAD"/>
    <w:multiLevelType w:val="hybridMultilevel"/>
    <w:tmpl w:val="A100F8F4"/>
    <w:lvl w:ilvl="0" w:tplc="13C25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26167"/>
    <w:multiLevelType w:val="hybridMultilevel"/>
    <w:tmpl w:val="F3E66BE2"/>
    <w:lvl w:ilvl="0" w:tplc="2AEC1D3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87487D"/>
    <w:multiLevelType w:val="hybridMultilevel"/>
    <w:tmpl w:val="55A4DF28"/>
    <w:lvl w:ilvl="0" w:tplc="05561498">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B7AC1"/>
    <w:multiLevelType w:val="hybridMultilevel"/>
    <w:tmpl w:val="17FA4B30"/>
    <w:lvl w:ilvl="0" w:tplc="DA4E9560">
      <w:numFmt w:val="bullet"/>
      <w:lvlText w:val=""/>
      <w:lvlJc w:val="left"/>
      <w:pPr>
        <w:ind w:left="813" w:hanging="348"/>
      </w:pPr>
      <w:rPr>
        <w:rFonts w:ascii="Symbol" w:eastAsia="Symbol" w:hAnsi="Symbol" w:cs="Symbol" w:hint="default"/>
        <w:w w:val="100"/>
        <w:sz w:val="24"/>
        <w:szCs w:val="24"/>
        <w:lang w:val="ru-RU" w:eastAsia="ru-RU" w:bidi="ru-RU"/>
      </w:rPr>
    </w:lvl>
    <w:lvl w:ilvl="1" w:tplc="05561498">
      <w:numFmt w:val="bullet"/>
      <w:lvlText w:val="•"/>
      <w:lvlJc w:val="left"/>
      <w:pPr>
        <w:ind w:left="1850" w:hanging="348"/>
      </w:pPr>
      <w:rPr>
        <w:rFonts w:hint="default"/>
        <w:lang w:val="ru-RU" w:eastAsia="ru-RU" w:bidi="ru-RU"/>
      </w:rPr>
    </w:lvl>
    <w:lvl w:ilvl="2" w:tplc="8B1632A2">
      <w:numFmt w:val="bullet"/>
      <w:lvlText w:val="•"/>
      <w:lvlJc w:val="left"/>
      <w:pPr>
        <w:ind w:left="2881" w:hanging="348"/>
      </w:pPr>
      <w:rPr>
        <w:rFonts w:hint="default"/>
        <w:lang w:val="ru-RU" w:eastAsia="ru-RU" w:bidi="ru-RU"/>
      </w:rPr>
    </w:lvl>
    <w:lvl w:ilvl="3" w:tplc="DFC08072">
      <w:numFmt w:val="bullet"/>
      <w:lvlText w:val="•"/>
      <w:lvlJc w:val="left"/>
      <w:pPr>
        <w:ind w:left="3911" w:hanging="348"/>
      </w:pPr>
      <w:rPr>
        <w:rFonts w:hint="default"/>
        <w:lang w:val="ru-RU" w:eastAsia="ru-RU" w:bidi="ru-RU"/>
      </w:rPr>
    </w:lvl>
    <w:lvl w:ilvl="4" w:tplc="1EE0CE46">
      <w:numFmt w:val="bullet"/>
      <w:lvlText w:val="•"/>
      <w:lvlJc w:val="left"/>
      <w:pPr>
        <w:ind w:left="4942" w:hanging="348"/>
      </w:pPr>
      <w:rPr>
        <w:rFonts w:hint="default"/>
        <w:lang w:val="ru-RU" w:eastAsia="ru-RU" w:bidi="ru-RU"/>
      </w:rPr>
    </w:lvl>
    <w:lvl w:ilvl="5" w:tplc="FCFACBA2">
      <w:numFmt w:val="bullet"/>
      <w:lvlText w:val="•"/>
      <w:lvlJc w:val="left"/>
      <w:pPr>
        <w:ind w:left="5972" w:hanging="348"/>
      </w:pPr>
      <w:rPr>
        <w:rFonts w:hint="default"/>
        <w:lang w:val="ru-RU" w:eastAsia="ru-RU" w:bidi="ru-RU"/>
      </w:rPr>
    </w:lvl>
    <w:lvl w:ilvl="6" w:tplc="8AF2D526">
      <w:numFmt w:val="bullet"/>
      <w:lvlText w:val="•"/>
      <w:lvlJc w:val="left"/>
      <w:pPr>
        <w:ind w:left="7003" w:hanging="348"/>
      </w:pPr>
      <w:rPr>
        <w:rFonts w:hint="default"/>
        <w:lang w:val="ru-RU" w:eastAsia="ru-RU" w:bidi="ru-RU"/>
      </w:rPr>
    </w:lvl>
    <w:lvl w:ilvl="7" w:tplc="ABC8B23C">
      <w:numFmt w:val="bullet"/>
      <w:lvlText w:val="•"/>
      <w:lvlJc w:val="left"/>
      <w:pPr>
        <w:ind w:left="8033" w:hanging="348"/>
      </w:pPr>
      <w:rPr>
        <w:rFonts w:hint="default"/>
        <w:lang w:val="ru-RU" w:eastAsia="ru-RU" w:bidi="ru-RU"/>
      </w:rPr>
    </w:lvl>
    <w:lvl w:ilvl="8" w:tplc="49BE839A">
      <w:numFmt w:val="bullet"/>
      <w:lvlText w:val="•"/>
      <w:lvlJc w:val="left"/>
      <w:pPr>
        <w:ind w:left="9064" w:hanging="348"/>
      </w:pPr>
      <w:rPr>
        <w:rFonts w:hint="default"/>
        <w:lang w:val="ru-RU" w:eastAsia="ru-RU" w:bidi="ru-RU"/>
      </w:rPr>
    </w:lvl>
  </w:abstractNum>
  <w:abstractNum w:abstractNumId="8">
    <w:nsid w:val="44CB733C"/>
    <w:multiLevelType w:val="hybridMultilevel"/>
    <w:tmpl w:val="25C0C40C"/>
    <w:lvl w:ilvl="0" w:tplc="05561498">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293AA8"/>
    <w:multiLevelType w:val="hybridMultilevel"/>
    <w:tmpl w:val="108622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C50401"/>
    <w:multiLevelType w:val="hybridMultilevel"/>
    <w:tmpl w:val="8594ED9C"/>
    <w:lvl w:ilvl="0" w:tplc="DA4E9560">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362EF"/>
    <w:multiLevelType w:val="hybridMultilevel"/>
    <w:tmpl w:val="8CA8AB96"/>
    <w:lvl w:ilvl="0" w:tplc="DA4E9560">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2C7F06"/>
    <w:multiLevelType w:val="hybridMultilevel"/>
    <w:tmpl w:val="B51A13BA"/>
    <w:lvl w:ilvl="0" w:tplc="DA4E9560">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485375"/>
    <w:multiLevelType w:val="multilevel"/>
    <w:tmpl w:val="794EFFF6"/>
    <w:lvl w:ilvl="0">
      <w:start w:val="1"/>
      <w:numFmt w:val="decimal"/>
      <w:lvlText w:val="%1."/>
      <w:lvlJc w:val="left"/>
      <w:pPr>
        <w:ind w:left="3196" w:hanging="360"/>
      </w:pPr>
      <w:rPr>
        <w:rFonts w:hint="default"/>
      </w:rPr>
    </w:lvl>
    <w:lvl w:ilvl="1">
      <w:start w:val="2"/>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nsid w:val="5B882733"/>
    <w:multiLevelType w:val="hybridMultilevel"/>
    <w:tmpl w:val="325A090A"/>
    <w:lvl w:ilvl="0" w:tplc="47200308">
      <w:start w:val="1"/>
      <w:numFmt w:val="decimal"/>
      <w:lvlText w:val="%1."/>
      <w:lvlJc w:val="left"/>
      <w:pPr>
        <w:ind w:left="1162" w:hanging="360"/>
      </w:pPr>
      <w:rPr>
        <w:rFonts w:ascii="Times New Roman" w:eastAsia="Times New Roman" w:hAnsi="Times New Roman" w:cs="Times New Roman" w:hint="default"/>
        <w:spacing w:val="-2"/>
        <w:w w:val="100"/>
        <w:sz w:val="24"/>
        <w:szCs w:val="24"/>
        <w:lang w:val="ru-RU" w:eastAsia="ru-RU" w:bidi="ru-RU"/>
      </w:rPr>
    </w:lvl>
    <w:lvl w:ilvl="1" w:tplc="C1E64654">
      <w:start w:val="5"/>
      <w:numFmt w:val="decimal"/>
      <w:lvlText w:val="%2."/>
      <w:lvlJc w:val="left"/>
      <w:pPr>
        <w:ind w:left="6513" w:hanging="240"/>
        <w:jc w:val="right"/>
      </w:pPr>
      <w:rPr>
        <w:rFonts w:ascii="Times New Roman" w:eastAsia="Times New Roman" w:hAnsi="Times New Roman" w:cs="Times New Roman" w:hint="default"/>
        <w:b/>
        <w:bCs/>
        <w:spacing w:val="-3"/>
        <w:w w:val="100"/>
        <w:sz w:val="24"/>
        <w:szCs w:val="24"/>
        <w:lang w:val="ru-RU" w:eastAsia="ru-RU" w:bidi="ru-RU"/>
      </w:rPr>
    </w:lvl>
    <w:lvl w:ilvl="2" w:tplc="76EE2B7E">
      <w:numFmt w:val="none"/>
      <w:lvlText w:val=""/>
      <w:lvlJc w:val="left"/>
      <w:pPr>
        <w:tabs>
          <w:tab w:val="num" w:pos="360"/>
        </w:tabs>
      </w:pPr>
    </w:lvl>
    <w:lvl w:ilvl="3" w:tplc="0B88DBFC">
      <w:numFmt w:val="bullet"/>
      <w:lvlText w:val="•"/>
      <w:lvlJc w:val="left"/>
      <w:pPr>
        <w:ind w:left="8829" w:hanging="420"/>
      </w:pPr>
      <w:rPr>
        <w:rFonts w:hint="default"/>
        <w:lang w:val="ru-RU" w:eastAsia="ru-RU" w:bidi="ru-RU"/>
      </w:rPr>
    </w:lvl>
    <w:lvl w:ilvl="4" w:tplc="FEC2E910">
      <w:numFmt w:val="bullet"/>
      <w:lvlText w:val="•"/>
      <w:lvlJc w:val="left"/>
      <w:pPr>
        <w:ind w:left="9939" w:hanging="420"/>
      </w:pPr>
      <w:rPr>
        <w:rFonts w:hint="default"/>
        <w:lang w:val="ru-RU" w:eastAsia="ru-RU" w:bidi="ru-RU"/>
      </w:rPr>
    </w:lvl>
    <w:lvl w:ilvl="5" w:tplc="95BCE18A">
      <w:numFmt w:val="bullet"/>
      <w:lvlText w:val="•"/>
      <w:lvlJc w:val="left"/>
      <w:pPr>
        <w:ind w:left="11049" w:hanging="420"/>
      </w:pPr>
      <w:rPr>
        <w:rFonts w:hint="default"/>
        <w:lang w:val="ru-RU" w:eastAsia="ru-RU" w:bidi="ru-RU"/>
      </w:rPr>
    </w:lvl>
    <w:lvl w:ilvl="6" w:tplc="303E4904">
      <w:numFmt w:val="bullet"/>
      <w:lvlText w:val="•"/>
      <w:lvlJc w:val="left"/>
      <w:pPr>
        <w:ind w:left="12159" w:hanging="420"/>
      </w:pPr>
      <w:rPr>
        <w:rFonts w:hint="default"/>
        <w:lang w:val="ru-RU" w:eastAsia="ru-RU" w:bidi="ru-RU"/>
      </w:rPr>
    </w:lvl>
    <w:lvl w:ilvl="7" w:tplc="9A0AD8BA">
      <w:numFmt w:val="bullet"/>
      <w:lvlText w:val="•"/>
      <w:lvlJc w:val="left"/>
      <w:pPr>
        <w:ind w:left="13269" w:hanging="420"/>
      </w:pPr>
      <w:rPr>
        <w:rFonts w:hint="default"/>
        <w:lang w:val="ru-RU" w:eastAsia="ru-RU" w:bidi="ru-RU"/>
      </w:rPr>
    </w:lvl>
    <w:lvl w:ilvl="8" w:tplc="0AFA680A">
      <w:numFmt w:val="bullet"/>
      <w:lvlText w:val="•"/>
      <w:lvlJc w:val="left"/>
      <w:pPr>
        <w:ind w:left="14378" w:hanging="420"/>
      </w:pPr>
      <w:rPr>
        <w:rFonts w:hint="default"/>
        <w:lang w:val="ru-RU" w:eastAsia="ru-RU" w:bidi="ru-RU"/>
      </w:rPr>
    </w:lvl>
  </w:abstractNum>
  <w:abstractNum w:abstractNumId="15">
    <w:nsid w:val="60E50AFF"/>
    <w:multiLevelType w:val="hybridMultilevel"/>
    <w:tmpl w:val="210AFBAC"/>
    <w:lvl w:ilvl="0" w:tplc="B3CC27EC">
      <w:numFmt w:val="bullet"/>
      <w:lvlText w:val=""/>
      <w:lvlJc w:val="left"/>
      <w:pPr>
        <w:ind w:left="596" w:hanging="360"/>
      </w:pPr>
      <w:rPr>
        <w:rFonts w:ascii="Symbol" w:eastAsia="Symbol" w:hAnsi="Symbol" w:cs="Symbol" w:hint="default"/>
        <w:w w:val="100"/>
        <w:sz w:val="24"/>
        <w:szCs w:val="24"/>
        <w:lang w:val="ru-RU" w:eastAsia="ru-RU" w:bidi="ru-RU"/>
      </w:rPr>
    </w:lvl>
    <w:lvl w:ilvl="1" w:tplc="0CAA1A12">
      <w:numFmt w:val="bullet"/>
      <w:lvlText w:val=""/>
      <w:lvlJc w:val="left"/>
      <w:pPr>
        <w:ind w:left="944" w:hanging="348"/>
      </w:pPr>
      <w:rPr>
        <w:rFonts w:ascii="Symbol" w:eastAsia="Symbol" w:hAnsi="Symbol" w:cs="Symbol" w:hint="default"/>
        <w:w w:val="100"/>
        <w:sz w:val="24"/>
        <w:szCs w:val="24"/>
        <w:lang w:val="ru-RU" w:eastAsia="ru-RU" w:bidi="ru-RU"/>
      </w:rPr>
    </w:lvl>
    <w:lvl w:ilvl="2" w:tplc="850C92A0">
      <w:numFmt w:val="bullet"/>
      <w:lvlText w:val="•"/>
      <w:lvlJc w:val="left"/>
      <w:pPr>
        <w:ind w:left="2679" w:hanging="348"/>
      </w:pPr>
      <w:rPr>
        <w:rFonts w:hint="default"/>
        <w:lang w:val="ru-RU" w:eastAsia="ru-RU" w:bidi="ru-RU"/>
      </w:rPr>
    </w:lvl>
    <w:lvl w:ilvl="3" w:tplc="7C88EC50">
      <w:numFmt w:val="bullet"/>
      <w:lvlText w:val="•"/>
      <w:lvlJc w:val="left"/>
      <w:pPr>
        <w:ind w:left="4419" w:hanging="348"/>
      </w:pPr>
      <w:rPr>
        <w:rFonts w:hint="default"/>
        <w:lang w:val="ru-RU" w:eastAsia="ru-RU" w:bidi="ru-RU"/>
      </w:rPr>
    </w:lvl>
    <w:lvl w:ilvl="4" w:tplc="6834F638">
      <w:numFmt w:val="bullet"/>
      <w:lvlText w:val="•"/>
      <w:lvlJc w:val="left"/>
      <w:pPr>
        <w:ind w:left="6159" w:hanging="348"/>
      </w:pPr>
      <w:rPr>
        <w:rFonts w:hint="default"/>
        <w:lang w:val="ru-RU" w:eastAsia="ru-RU" w:bidi="ru-RU"/>
      </w:rPr>
    </w:lvl>
    <w:lvl w:ilvl="5" w:tplc="751AEAEC">
      <w:numFmt w:val="bullet"/>
      <w:lvlText w:val="•"/>
      <w:lvlJc w:val="left"/>
      <w:pPr>
        <w:ind w:left="7899" w:hanging="348"/>
      </w:pPr>
      <w:rPr>
        <w:rFonts w:hint="default"/>
        <w:lang w:val="ru-RU" w:eastAsia="ru-RU" w:bidi="ru-RU"/>
      </w:rPr>
    </w:lvl>
    <w:lvl w:ilvl="6" w:tplc="08749B0C">
      <w:numFmt w:val="bullet"/>
      <w:lvlText w:val="•"/>
      <w:lvlJc w:val="left"/>
      <w:pPr>
        <w:ind w:left="9639" w:hanging="348"/>
      </w:pPr>
      <w:rPr>
        <w:rFonts w:hint="default"/>
        <w:lang w:val="ru-RU" w:eastAsia="ru-RU" w:bidi="ru-RU"/>
      </w:rPr>
    </w:lvl>
    <w:lvl w:ilvl="7" w:tplc="A2A29BC0">
      <w:numFmt w:val="bullet"/>
      <w:lvlText w:val="•"/>
      <w:lvlJc w:val="left"/>
      <w:pPr>
        <w:ind w:left="11378" w:hanging="348"/>
      </w:pPr>
      <w:rPr>
        <w:rFonts w:hint="default"/>
        <w:lang w:val="ru-RU" w:eastAsia="ru-RU" w:bidi="ru-RU"/>
      </w:rPr>
    </w:lvl>
    <w:lvl w:ilvl="8" w:tplc="C58067D4">
      <w:numFmt w:val="bullet"/>
      <w:lvlText w:val="•"/>
      <w:lvlJc w:val="left"/>
      <w:pPr>
        <w:ind w:left="13118" w:hanging="348"/>
      </w:pPr>
      <w:rPr>
        <w:rFonts w:hint="default"/>
        <w:lang w:val="ru-RU" w:eastAsia="ru-RU" w:bidi="ru-RU"/>
      </w:rPr>
    </w:lvl>
  </w:abstractNum>
  <w:abstractNum w:abstractNumId="16">
    <w:nsid w:val="64D513F2"/>
    <w:multiLevelType w:val="multilevel"/>
    <w:tmpl w:val="A1BA0AEA"/>
    <w:lvl w:ilvl="0">
      <w:start w:val="3"/>
      <w:numFmt w:val="decimal"/>
      <w:lvlText w:val="%1."/>
      <w:lvlJc w:val="left"/>
      <w:pPr>
        <w:ind w:left="450"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7112" w:hanging="720"/>
      </w:pPr>
      <w:rPr>
        <w:rFonts w:hint="default"/>
      </w:rPr>
    </w:lvl>
    <w:lvl w:ilvl="3">
      <w:start w:val="1"/>
      <w:numFmt w:val="decimal"/>
      <w:lvlText w:val="%1.%2.%3.%4."/>
      <w:lvlJc w:val="left"/>
      <w:pPr>
        <w:ind w:left="10668" w:hanging="1080"/>
      </w:pPr>
      <w:rPr>
        <w:rFonts w:hint="default"/>
      </w:rPr>
    </w:lvl>
    <w:lvl w:ilvl="4">
      <w:start w:val="1"/>
      <w:numFmt w:val="decimal"/>
      <w:lvlText w:val="%1.%2.%3.%4.%5."/>
      <w:lvlJc w:val="left"/>
      <w:pPr>
        <w:ind w:left="13864" w:hanging="1080"/>
      </w:pPr>
      <w:rPr>
        <w:rFonts w:hint="default"/>
      </w:rPr>
    </w:lvl>
    <w:lvl w:ilvl="5">
      <w:start w:val="1"/>
      <w:numFmt w:val="decimal"/>
      <w:lvlText w:val="%1.%2.%3.%4.%5.%6."/>
      <w:lvlJc w:val="left"/>
      <w:pPr>
        <w:ind w:left="17420" w:hanging="1440"/>
      </w:pPr>
      <w:rPr>
        <w:rFonts w:hint="default"/>
      </w:rPr>
    </w:lvl>
    <w:lvl w:ilvl="6">
      <w:start w:val="1"/>
      <w:numFmt w:val="decimal"/>
      <w:lvlText w:val="%1.%2.%3.%4.%5.%6.%7."/>
      <w:lvlJc w:val="left"/>
      <w:pPr>
        <w:ind w:left="20976" w:hanging="1800"/>
      </w:pPr>
      <w:rPr>
        <w:rFonts w:hint="default"/>
      </w:rPr>
    </w:lvl>
    <w:lvl w:ilvl="7">
      <w:start w:val="1"/>
      <w:numFmt w:val="decimal"/>
      <w:lvlText w:val="%1.%2.%3.%4.%5.%6.%7.%8."/>
      <w:lvlJc w:val="left"/>
      <w:pPr>
        <w:ind w:left="24172" w:hanging="1800"/>
      </w:pPr>
      <w:rPr>
        <w:rFonts w:hint="default"/>
      </w:rPr>
    </w:lvl>
    <w:lvl w:ilvl="8">
      <w:start w:val="1"/>
      <w:numFmt w:val="decimal"/>
      <w:lvlText w:val="%1.%2.%3.%4.%5.%6.%7.%8.%9."/>
      <w:lvlJc w:val="left"/>
      <w:pPr>
        <w:ind w:left="27728" w:hanging="2160"/>
      </w:pPr>
      <w:rPr>
        <w:rFonts w:hint="default"/>
      </w:rPr>
    </w:lvl>
  </w:abstractNum>
  <w:abstractNum w:abstractNumId="17">
    <w:nsid w:val="6A550606"/>
    <w:multiLevelType w:val="hybridMultilevel"/>
    <w:tmpl w:val="62188EDE"/>
    <w:lvl w:ilvl="0" w:tplc="DA4E9560">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551080"/>
    <w:multiLevelType w:val="hybridMultilevel"/>
    <w:tmpl w:val="66A68808"/>
    <w:lvl w:ilvl="0" w:tplc="2AEC1D3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CF4AB5"/>
    <w:multiLevelType w:val="multilevel"/>
    <w:tmpl w:val="8DAEB910"/>
    <w:lvl w:ilvl="0">
      <w:start w:val="3"/>
      <w:numFmt w:val="decimal"/>
      <w:lvlText w:val="%1."/>
      <w:lvlJc w:val="left"/>
      <w:pPr>
        <w:ind w:left="450" w:hanging="45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0">
    <w:nsid w:val="73A54662"/>
    <w:multiLevelType w:val="hybridMultilevel"/>
    <w:tmpl w:val="D39A6FAE"/>
    <w:lvl w:ilvl="0" w:tplc="DA4E9560">
      <w:numFmt w:val="bullet"/>
      <w:lvlText w:val=""/>
      <w:lvlJc w:val="left"/>
      <w:pPr>
        <w:ind w:left="956"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21">
    <w:nsid w:val="7D7E1836"/>
    <w:multiLevelType w:val="hybridMultilevel"/>
    <w:tmpl w:val="15189660"/>
    <w:lvl w:ilvl="0" w:tplc="DA4E9560">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4"/>
  </w:num>
  <w:num w:numId="5">
    <w:abstractNumId w:val="0"/>
  </w:num>
  <w:num w:numId="6">
    <w:abstractNumId w:val="13"/>
  </w:num>
  <w:num w:numId="7">
    <w:abstractNumId w:val="17"/>
  </w:num>
  <w:num w:numId="8">
    <w:abstractNumId w:val="20"/>
  </w:num>
  <w:num w:numId="9">
    <w:abstractNumId w:val="10"/>
  </w:num>
  <w:num w:numId="10">
    <w:abstractNumId w:val="21"/>
  </w:num>
  <w:num w:numId="11">
    <w:abstractNumId w:val="11"/>
  </w:num>
  <w:num w:numId="12">
    <w:abstractNumId w:val="12"/>
  </w:num>
  <w:num w:numId="13">
    <w:abstractNumId w:val="6"/>
  </w:num>
  <w:num w:numId="14">
    <w:abstractNumId w:val="4"/>
  </w:num>
  <w:num w:numId="15">
    <w:abstractNumId w:val="9"/>
  </w:num>
  <w:num w:numId="16">
    <w:abstractNumId w:val="16"/>
  </w:num>
  <w:num w:numId="17">
    <w:abstractNumId w:val="19"/>
  </w:num>
  <w:num w:numId="18">
    <w:abstractNumId w:val="5"/>
  </w:num>
  <w:num w:numId="19">
    <w:abstractNumId w:val="3"/>
  </w:num>
  <w:num w:numId="20">
    <w:abstractNumId w:val="1"/>
  </w:num>
  <w:num w:numId="21">
    <w:abstractNumId w:val="18"/>
  </w:num>
  <w:num w:numId="22">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0"/>
    <w:footnote w:id="1"/>
  </w:footnotePr>
  <w:endnotePr>
    <w:endnote w:id="0"/>
    <w:endnote w:id="1"/>
  </w:endnotePr>
  <w:compat>
    <w:useFELayout/>
  </w:compat>
  <w:rsids>
    <w:rsidRoot w:val="00BE3D85"/>
    <w:rsid w:val="00051CF0"/>
    <w:rsid w:val="000E1465"/>
    <w:rsid w:val="000F1FB7"/>
    <w:rsid w:val="00106DA9"/>
    <w:rsid w:val="00107281"/>
    <w:rsid w:val="00127C20"/>
    <w:rsid w:val="001469E4"/>
    <w:rsid w:val="001544B7"/>
    <w:rsid w:val="001770D6"/>
    <w:rsid w:val="001C782C"/>
    <w:rsid w:val="001D400F"/>
    <w:rsid w:val="00204E82"/>
    <w:rsid w:val="002834FD"/>
    <w:rsid w:val="0029432E"/>
    <w:rsid w:val="002953DA"/>
    <w:rsid w:val="002C7EAF"/>
    <w:rsid w:val="002F6D72"/>
    <w:rsid w:val="00335B46"/>
    <w:rsid w:val="00383318"/>
    <w:rsid w:val="003B0031"/>
    <w:rsid w:val="003D3683"/>
    <w:rsid w:val="0042045F"/>
    <w:rsid w:val="004256D9"/>
    <w:rsid w:val="004353B5"/>
    <w:rsid w:val="004469D9"/>
    <w:rsid w:val="00477B35"/>
    <w:rsid w:val="004B643C"/>
    <w:rsid w:val="004C0E5F"/>
    <w:rsid w:val="0050201E"/>
    <w:rsid w:val="005262FD"/>
    <w:rsid w:val="00552791"/>
    <w:rsid w:val="005529EF"/>
    <w:rsid w:val="00592CC9"/>
    <w:rsid w:val="005977DE"/>
    <w:rsid w:val="005B55AB"/>
    <w:rsid w:val="005E53D5"/>
    <w:rsid w:val="005F2274"/>
    <w:rsid w:val="0063103B"/>
    <w:rsid w:val="006402C0"/>
    <w:rsid w:val="00661599"/>
    <w:rsid w:val="006A24B0"/>
    <w:rsid w:val="006B3CD8"/>
    <w:rsid w:val="006E047C"/>
    <w:rsid w:val="0070183D"/>
    <w:rsid w:val="00716612"/>
    <w:rsid w:val="007A1B5E"/>
    <w:rsid w:val="008126BE"/>
    <w:rsid w:val="008173E7"/>
    <w:rsid w:val="00856A94"/>
    <w:rsid w:val="00864B5C"/>
    <w:rsid w:val="00897BCB"/>
    <w:rsid w:val="008B32E9"/>
    <w:rsid w:val="008C1539"/>
    <w:rsid w:val="008D21D1"/>
    <w:rsid w:val="008D544C"/>
    <w:rsid w:val="00921B97"/>
    <w:rsid w:val="00931EF8"/>
    <w:rsid w:val="00932886"/>
    <w:rsid w:val="009328D8"/>
    <w:rsid w:val="0094210F"/>
    <w:rsid w:val="00976594"/>
    <w:rsid w:val="0098332A"/>
    <w:rsid w:val="009C40E1"/>
    <w:rsid w:val="009D4823"/>
    <w:rsid w:val="009F7DCB"/>
    <w:rsid w:val="00A33B3F"/>
    <w:rsid w:val="00A3615E"/>
    <w:rsid w:val="00A45336"/>
    <w:rsid w:val="00A56E1E"/>
    <w:rsid w:val="00AD35E8"/>
    <w:rsid w:val="00B041C6"/>
    <w:rsid w:val="00B07691"/>
    <w:rsid w:val="00B076A5"/>
    <w:rsid w:val="00B9733D"/>
    <w:rsid w:val="00BB4795"/>
    <w:rsid w:val="00BE3D85"/>
    <w:rsid w:val="00BF5B6A"/>
    <w:rsid w:val="00BF7976"/>
    <w:rsid w:val="00C435D2"/>
    <w:rsid w:val="00C60D38"/>
    <w:rsid w:val="00C923D3"/>
    <w:rsid w:val="00CB0886"/>
    <w:rsid w:val="00CC509C"/>
    <w:rsid w:val="00CD2E11"/>
    <w:rsid w:val="00CE3AEE"/>
    <w:rsid w:val="00CF55F4"/>
    <w:rsid w:val="00D27061"/>
    <w:rsid w:val="00D43BCE"/>
    <w:rsid w:val="00D73F77"/>
    <w:rsid w:val="00D77EA9"/>
    <w:rsid w:val="00DB7AA9"/>
    <w:rsid w:val="00DB7C21"/>
    <w:rsid w:val="00DD3913"/>
    <w:rsid w:val="00DF2361"/>
    <w:rsid w:val="00DF2AFE"/>
    <w:rsid w:val="00E01583"/>
    <w:rsid w:val="00E60E6A"/>
    <w:rsid w:val="00E65551"/>
    <w:rsid w:val="00E92CC0"/>
    <w:rsid w:val="00EA50CC"/>
    <w:rsid w:val="00EC7BB2"/>
    <w:rsid w:val="00EF6CF0"/>
    <w:rsid w:val="00F215D0"/>
    <w:rsid w:val="00F47EA0"/>
    <w:rsid w:val="00F626A1"/>
    <w:rsid w:val="00F73E4B"/>
    <w:rsid w:val="00F86268"/>
    <w:rsid w:val="00F869CB"/>
    <w:rsid w:val="00FC634C"/>
    <w:rsid w:val="00FC6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897BCB"/>
    <w:pPr>
      <w:widowControl w:val="0"/>
      <w:autoSpaceDE w:val="0"/>
      <w:autoSpaceDN w:val="0"/>
      <w:spacing w:after="0" w:line="240" w:lineRule="auto"/>
      <w:ind w:left="236"/>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897B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7BCB"/>
    <w:pPr>
      <w:widowControl w:val="0"/>
      <w:autoSpaceDE w:val="0"/>
      <w:autoSpaceDN w:val="0"/>
      <w:spacing w:after="0" w:line="240" w:lineRule="auto"/>
    </w:pPr>
    <w:rPr>
      <w:rFonts w:ascii="Times New Roman" w:eastAsia="Times New Roman" w:hAnsi="Times New Roman" w:cs="Times New Roman"/>
      <w:lang w:bidi="ru-RU"/>
    </w:rPr>
  </w:style>
  <w:style w:type="table" w:styleId="a3">
    <w:name w:val="Table Grid"/>
    <w:basedOn w:val="a1"/>
    <w:uiPriority w:val="39"/>
    <w:rsid w:val="00897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1"/>
    <w:qFormat/>
    <w:rsid w:val="00A3615E"/>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A3615E"/>
    <w:rPr>
      <w:rFonts w:ascii="Times New Roman" w:eastAsia="Times New Roman" w:hAnsi="Times New Roman" w:cs="Times New Roman"/>
      <w:sz w:val="24"/>
      <w:szCs w:val="24"/>
      <w:lang w:bidi="ru-RU"/>
    </w:rPr>
  </w:style>
  <w:style w:type="paragraph" w:styleId="a6">
    <w:name w:val="List Paragraph"/>
    <w:basedOn w:val="a"/>
    <w:uiPriority w:val="1"/>
    <w:qFormat/>
    <w:rsid w:val="00A3615E"/>
    <w:pPr>
      <w:widowControl w:val="0"/>
      <w:autoSpaceDE w:val="0"/>
      <w:autoSpaceDN w:val="0"/>
      <w:spacing w:after="0" w:line="240" w:lineRule="auto"/>
      <w:ind w:left="944" w:hanging="348"/>
    </w:pPr>
    <w:rPr>
      <w:rFonts w:ascii="Times New Roman" w:eastAsia="Times New Roman" w:hAnsi="Times New Roman" w:cs="Times New Roman"/>
      <w:lang w:bidi="ru-RU"/>
    </w:rPr>
  </w:style>
  <w:style w:type="paragraph" w:customStyle="1" w:styleId="Heading2">
    <w:name w:val="Heading 2"/>
    <w:basedOn w:val="a"/>
    <w:uiPriority w:val="1"/>
    <w:qFormat/>
    <w:rsid w:val="00E60E6A"/>
    <w:pPr>
      <w:widowControl w:val="0"/>
      <w:autoSpaceDE w:val="0"/>
      <w:autoSpaceDN w:val="0"/>
      <w:spacing w:before="1" w:after="0" w:line="275" w:lineRule="exact"/>
      <w:ind w:left="236"/>
      <w:outlineLvl w:val="2"/>
    </w:pPr>
    <w:rPr>
      <w:rFonts w:ascii="Times New Roman" w:eastAsia="Times New Roman" w:hAnsi="Times New Roman" w:cs="Times New Roman"/>
      <w:b/>
      <w:bCs/>
      <w:i/>
      <w:sz w:val="24"/>
      <w:szCs w:val="24"/>
      <w:lang w:bidi="ru-RU"/>
    </w:rPr>
  </w:style>
  <w:style w:type="paragraph" w:styleId="a7">
    <w:name w:val="Balloon Text"/>
    <w:basedOn w:val="a"/>
    <w:link w:val="a8"/>
    <w:uiPriority w:val="99"/>
    <w:semiHidden/>
    <w:unhideWhenUsed/>
    <w:rsid w:val="00B973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733D"/>
    <w:rPr>
      <w:rFonts w:ascii="Tahoma" w:hAnsi="Tahoma" w:cs="Tahoma"/>
      <w:sz w:val="16"/>
      <w:szCs w:val="16"/>
    </w:rPr>
  </w:style>
  <w:style w:type="paragraph" w:styleId="a9">
    <w:name w:val="header"/>
    <w:basedOn w:val="a"/>
    <w:link w:val="aa"/>
    <w:uiPriority w:val="99"/>
    <w:semiHidden/>
    <w:unhideWhenUsed/>
    <w:rsid w:val="00A33B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3B3F"/>
  </w:style>
  <w:style w:type="paragraph" w:styleId="ab">
    <w:name w:val="footer"/>
    <w:basedOn w:val="a"/>
    <w:link w:val="ac"/>
    <w:uiPriority w:val="99"/>
    <w:unhideWhenUsed/>
    <w:rsid w:val="00A33B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3B3F"/>
  </w:style>
  <w:style w:type="paragraph" w:styleId="ad">
    <w:name w:val="footnote text"/>
    <w:basedOn w:val="a"/>
    <w:link w:val="ae"/>
    <w:uiPriority w:val="99"/>
    <w:rsid w:val="005B55AB"/>
    <w:pPr>
      <w:autoSpaceDE w:val="0"/>
      <w:autoSpaceDN w:val="0"/>
      <w:spacing w:after="0" w:line="240" w:lineRule="auto"/>
    </w:pPr>
    <w:rPr>
      <w:rFonts w:ascii="Times New Roman" w:hAnsi="Times New Roman" w:cs="Times New Roman"/>
      <w:sz w:val="20"/>
      <w:szCs w:val="20"/>
    </w:rPr>
  </w:style>
  <w:style w:type="character" w:customStyle="1" w:styleId="ae">
    <w:name w:val="Текст сноски Знак"/>
    <w:basedOn w:val="a0"/>
    <w:link w:val="ad"/>
    <w:uiPriority w:val="99"/>
    <w:rsid w:val="005B55AB"/>
    <w:rPr>
      <w:rFonts w:ascii="Times New Roman" w:hAnsi="Times New Roman" w:cs="Times New Roman"/>
      <w:sz w:val="20"/>
      <w:szCs w:val="20"/>
    </w:rPr>
  </w:style>
  <w:style w:type="paragraph" w:styleId="af">
    <w:name w:val="Normal (Web)"/>
    <w:basedOn w:val="a"/>
    <w:uiPriority w:val="99"/>
    <w:semiHidden/>
    <w:unhideWhenUsed/>
    <w:rsid w:val="005529E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0F1FB7"/>
    <w:rPr>
      <w:b/>
      <w:bCs/>
    </w:rPr>
  </w:style>
</w:styles>
</file>

<file path=word/webSettings.xml><?xml version="1.0" encoding="utf-8"?>
<w:webSettings xmlns:r="http://schemas.openxmlformats.org/officeDocument/2006/relationships" xmlns:w="http://schemas.openxmlformats.org/wordprocessingml/2006/main">
  <w:divs>
    <w:div w:id="127556897">
      <w:bodyDiv w:val="1"/>
      <w:marLeft w:val="0"/>
      <w:marRight w:val="0"/>
      <w:marTop w:val="0"/>
      <w:marBottom w:val="0"/>
      <w:divBdr>
        <w:top w:val="none" w:sz="0" w:space="0" w:color="auto"/>
        <w:left w:val="none" w:sz="0" w:space="0" w:color="auto"/>
        <w:bottom w:val="none" w:sz="0" w:space="0" w:color="auto"/>
        <w:right w:val="none" w:sz="0" w:space="0" w:color="auto"/>
      </w:divBdr>
    </w:div>
    <w:div w:id="161092037">
      <w:bodyDiv w:val="1"/>
      <w:marLeft w:val="0"/>
      <w:marRight w:val="0"/>
      <w:marTop w:val="0"/>
      <w:marBottom w:val="0"/>
      <w:divBdr>
        <w:top w:val="none" w:sz="0" w:space="0" w:color="auto"/>
        <w:left w:val="none" w:sz="0" w:space="0" w:color="auto"/>
        <w:bottom w:val="none" w:sz="0" w:space="0" w:color="auto"/>
        <w:right w:val="none" w:sz="0" w:space="0" w:color="auto"/>
      </w:divBdr>
    </w:div>
    <w:div w:id="404227708">
      <w:bodyDiv w:val="1"/>
      <w:marLeft w:val="0"/>
      <w:marRight w:val="0"/>
      <w:marTop w:val="0"/>
      <w:marBottom w:val="0"/>
      <w:divBdr>
        <w:top w:val="none" w:sz="0" w:space="0" w:color="auto"/>
        <w:left w:val="none" w:sz="0" w:space="0" w:color="auto"/>
        <w:bottom w:val="none" w:sz="0" w:space="0" w:color="auto"/>
        <w:right w:val="none" w:sz="0" w:space="0" w:color="auto"/>
      </w:divBdr>
    </w:div>
    <w:div w:id="506872418">
      <w:bodyDiv w:val="1"/>
      <w:marLeft w:val="0"/>
      <w:marRight w:val="0"/>
      <w:marTop w:val="0"/>
      <w:marBottom w:val="0"/>
      <w:divBdr>
        <w:top w:val="none" w:sz="0" w:space="0" w:color="auto"/>
        <w:left w:val="none" w:sz="0" w:space="0" w:color="auto"/>
        <w:bottom w:val="none" w:sz="0" w:space="0" w:color="auto"/>
        <w:right w:val="none" w:sz="0" w:space="0" w:color="auto"/>
      </w:divBdr>
    </w:div>
    <w:div w:id="1005209337">
      <w:bodyDiv w:val="1"/>
      <w:marLeft w:val="0"/>
      <w:marRight w:val="0"/>
      <w:marTop w:val="0"/>
      <w:marBottom w:val="0"/>
      <w:divBdr>
        <w:top w:val="none" w:sz="0" w:space="0" w:color="auto"/>
        <w:left w:val="none" w:sz="0" w:space="0" w:color="auto"/>
        <w:bottom w:val="none" w:sz="0" w:space="0" w:color="auto"/>
        <w:right w:val="none" w:sz="0" w:space="0" w:color="auto"/>
      </w:divBdr>
    </w:div>
    <w:div w:id="1144004798">
      <w:bodyDiv w:val="1"/>
      <w:marLeft w:val="0"/>
      <w:marRight w:val="0"/>
      <w:marTop w:val="0"/>
      <w:marBottom w:val="0"/>
      <w:divBdr>
        <w:top w:val="none" w:sz="0" w:space="0" w:color="auto"/>
        <w:left w:val="none" w:sz="0" w:space="0" w:color="auto"/>
        <w:bottom w:val="none" w:sz="0" w:space="0" w:color="auto"/>
        <w:right w:val="none" w:sz="0" w:space="0" w:color="auto"/>
      </w:divBdr>
    </w:div>
    <w:div w:id="1396977175">
      <w:bodyDiv w:val="1"/>
      <w:marLeft w:val="0"/>
      <w:marRight w:val="0"/>
      <w:marTop w:val="0"/>
      <w:marBottom w:val="0"/>
      <w:divBdr>
        <w:top w:val="none" w:sz="0" w:space="0" w:color="auto"/>
        <w:left w:val="none" w:sz="0" w:space="0" w:color="auto"/>
        <w:bottom w:val="none" w:sz="0" w:space="0" w:color="auto"/>
        <w:right w:val="none" w:sz="0" w:space="0" w:color="auto"/>
      </w:divBdr>
    </w:div>
    <w:div w:id="1606621635">
      <w:bodyDiv w:val="1"/>
      <w:marLeft w:val="0"/>
      <w:marRight w:val="0"/>
      <w:marTop w:val="0"/>
      <w:marBottom w:val="0"/>
      <w:divBdr>
        <w:top w:val="none" w:sz="0" w:space="0" w:color="auto"/>
        <w:left w:val="none" w:sz="0" w:space="0" w:color="auto"/>
        <w:bottom w:val="none" w:sz="0" w:space="0" w:color="auto"/>
        <w:right w:val="none" w:sz="0" w:space="0" w:color="auto"/>
      </w:divBdr>
    </w:div>
    <w:div w:id="1818839166">
      <w:bodyDiv w:val="1"/>
      <w:marLeft w:val="0"/>
      <w:marRight w:val="0"/>
      <w:marTop w:val="0"/>
      <w:marBottom w:val="0"/>
      <w:divBdr>
        <w:top w:val="none" w:sz="0" w:space="0" w:color="auto"/>
        <w:left w:val="none" w:sz="0" w:space="0" w:color="auto"/>
        <w:bottom w:val="none" w:sz="0" w:space="0" w:color="auto"/>
        <w:right w:val="none" w:sz="0" w:space="0" w:color="auto"/>
      </w:divBdr>
    </w:div>
    <w:div w:id="19703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razvitie_rebenk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850B-1D32-4F91-9FB0-1476CB3E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33</Pages>
  <Words>8137</Words>
  <Characters>46386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19</cp:revision>
  <cp:lastPrinted>2018-06-04T13:28:00Z</cp:lastPrinted>
  <dcterms:created xsi:type="dcterms:W3CDTF">2018-04-18T20:48:00Z</dcterms:created>
  <dcterms:modified xsi:type="dcterms:W3CDTF">2018-10-10T13:55:00Z</dcterms:modified>
</cp:coreProperties>
</file>